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10420"/>
      </w:tblGrid>
      <w:tr w:rsidR="00F012C8">
        <w:trPr>
          <w:trHeight w:val="2880"/>
          <w:jc w:val="center"/>
        </w:trPr>
        <w:tc>
          <w:tcPr>
            <w:tcW w:w="5000" w:type="pct"/>
          </w:tcPr>
          <w:p w:rsidR="00F012C8" w:rsidRDefault="00993936">
            <w:pPr>
              <w:pStyle w:val="a3"/>
              <w:jc w:val="center"/>
              <w:rPr>
                <w:rFonts w:ascii="Cambria" w:hAnsi="Cambria"/>
                <w:caps/>
              </w:rPr>
            </w:pPr>
            <w:r>
              <w:rPr>
                <w:rFonts w:ascii="Cambria" w:hAnsi="Cambria"/>
                <w:caps/>
                <w:color w:val="FF0000"/>
              </w:rPr>
              <w:t>ИВДИВО Измаил 1984/1472/960/448 архетипа ИВАС Никона ИВАС Кут Хуми</w:t>
            </w:r>
          </w:p>
        </w:tc>
      </w:tr>
      <w:tr w:rsidR="00F012C8">
        <w:trPr>
          <w:trHeight w:val="1440"/>
          <w:jc w:val="center"/>
        </w:trPr>
        <w:tc>
          <w:tcPr>
            <w:tcW w:w="5000" w:type="pct"/>
            <w:tcBorders>
              <w:bottom w:val="single" w:sz="4" w:space="0" w:color="4F81BD"/>
            </w:tcBorders>
            <w:vAlign w:val="center"/>
          </w:tcPr>
          <w:p w:rsidR="00F012C8" w:rsidRDefault="00993936">
            <w:pPr>
              <w:pStyle w:val="a3"/>
              <w:jc w:val="center"/>
              <w:rPr>
                <w:rFonts w:ascii="Cambria" w:hAnsi="Cambria"/>
                <w:sz w:val="80"/>
                <w:szCs w:val="80"/>
              </w:rPr>
            </w:pPr>
            <w:r>
              <w:rPr>
                <w:rFonts w:ascii="Times New Roman" w:hAnsi="Times New Roman" w:cs="Times New Roman"/>
                <w:color w:val="0070C0"/>
                <w:sz w:val="48"/>
                <w:szCs w:val="48"/>
              </w:rPr>
              <w:t>Третий курс Синтеза Ипостаси Изначально Вышестоящего Отца</w:t>
            </w:r>
          </w:p>
        </w:tc>
      </w:tr>
      <w:tr w:rsidR="00F012C8">
        <w:trPr>
          <w:trHeight w:val="720"/>
          <w:jc w:val="center"/>
        </w:trPr>
        <w:tc>
          <w:tcPr>
            <w:tcW w:w="5000" w:type="pct"/>
            <w:tcBorders>
              <w:top w:val="single" w:sz="4" w:space="0" w:color="4F81BD"/>
            </w:tcBorders>
            <w:vAlign w:val="center"/>
          </w:tcPr>
          <w:p w:rsidR="00F012C8" w:rsidRDefault="00993936">
            <w:pPr>
              <w:spacing w:after="0" w:line="240" w:lineRule="auto"/>
              <w:rPr>
                <w:rFonts w:ascii="Times New Roman" w:hAnsi="Times New Roman"/>
                <w:color w:val="7030A0"/>
                <w:sz w:val="40"/>
                <w:szCs w:val="40"/>
              </w:rPr>
            </w:pPr>
            <w:r>
              <w:rPr>
                <w:rFonts w:ascii="Times New Roman" w:hAnsi="Times New Roman"/>
                <w:color w:val="7030A0"/>
                <w:sz w:val="40"/>
                <w:szCs w:val="40"/>
              </w:rPr>
              <w:t>38-й Синтез Изначально Вышестоящего Отца</w:t>
            </w:r>
          </w:p>
          <w:p w:rsidR="00F012C8" w:rsidRDefault="00993936">
            <w:pPr>
              <w:spacing w:after="0" w:line="240" w:lineRule="auto"/>
              <w:rPr>
                <w:rFonts w:ascii="Times New Roman" w:hAnsi="Times New Roman"/>
                <w:color w:val="7030A0"/>
                <w:sz w:val="40"/>
                <w:szCs w:val="40"/>
              </w:rPr>
            </w:pPr>
            <w:r>
              <w:rPr>
                <w:rFonts w:ascii="Times New Roman" w:hAnsi="Times New Roman"/>
                <w:color w:val="7030A0"/>
                <w:sz w:val="40"/>
                <w:szCs w:val="40"/>
              </w:rPr>
              <w:t>Сообразительность Отца-человек-субъекта</w:t>
            </w:r>
            <w:r>
              <w:rPr>
                <w:rFonts w:ascii="Times New Roman" w:hAnsi="Times New Roman"/>
                <w:bCs/>
                <w:color w:val="7030A0"/>
                <w:sz w:val="40"/>
                <w:szCs w:val="40"/>
              </w:rPr>
              <w:t>. Ре-ИВДИВО Метагалактики Человек-Посвящённого Изначально Вышестоящего Отца.</w:t>
            </w:r>
          </w:p>
          <w:p w:rsidR="00F012C8" w:rsidRDefault="00F012C8">
            <w:pPr>
              <w:spacing w:after="0" w:line="240" w:lineRule="auto"/>
              <w:rPr>
                <w:rFonts w:ascii="Times New Roman" w:hAnsi="Times New Roman"/>
                <w:color w:val="7030A0"/>
                <w:sz w:val="40"/>
                <w:szCs w:val="40"/>
              </w:rPr>
            </w:pPr>
          </w:p>
          <w:p w:rsidR="00F012C8" w:rsidRDefault="00F012C8">
            <w:pPr>
              <w:pStyle w:val="a3"/>
              <w:jc w:val="center"/>
              <w:rPr>
                <w:rFonts w:ascii="Cambria" w:hAnsi="Cambria"/>
                <w:sz w:val="44"/>
                <w:szCs w:val="44"/>
              </w:rPr>
            </w:pPr>
          </w:p>
        </w:tc>
      </w:tr>
      <w:tr w:rsidR="00F012C8">
        <w:trPr>
          <w:trHeight w:val="360"/>
          <w:jc w:val="center"/>
        </w:trPr>
        <w:tc>
          <w:tcPr>
            <w:tcW w:w="5000" w:type="pct"/>
            <w:vAlign w:val="center"/>
          </w:tcPr>
          <w:p w:rsidR="00F012C8" w:rsidRDefault="00993936">
            <w:pPr>
              <w:pStyle w:val="a3"/>
              <w:jc w:val="center"/>
              <w:rPr>
                <w:rFonts w:ascii="Times New Roman" w:hAnsi="Times New Roman" w:cs="Times New Roman"/>
                <w:b/>
                <w:sz w:val="28"/>
                <w:szCs w:val="28"/>
              </w:rPr>
            </w:pPr>
            <w:r>
              <w:rPr>
                <w:rFonts w:ascii="Times New Roman" w:hAnsi="Times New Roman" w:cs="Times New Roman"/>
                <w:b/>
                <w:sz w:val="28"/>
                <w:szCs w:val="28"/>
              </w:rPr>
              <w:t>КУТ ХУМИ</w:t>
            </w:r>
          </w:p>
        </w:tc>
      </w:tr>
      <w:tr w:rsidR="00F012C8">
        <w:trPr>
          <w:trHeight w:val="360"/>
          <w:jc w:val="center"/>
        </w:trPr>
        <w:tc>
          <w:tcPr>
            <w:tcW w:w="5000" w:type="pct"/>
            <w:vAlign w:val="center"/>
          </w:tcPr>
          <w:p w:rsidR="00F012C8" w:rsidRDefault="00993936">
            <w:pPr>
              <w:pStyle w:val="a3"/>
              <w:jc w:val="center"/>
              <w:rPr>
                <w:b/>
                <w:bCs/>
              </w:rPr>
            </w:pPr>
            <w:r>
              <w:rPr>
                <w:rFonts w:ascii="Times New Roman" w:hAnsi="Times New Roman" w:cs="Times New Roman"/>
                <w:b/>
                <w:bCs/>
                <w:sz w:val="28"/>
                <w:szCs w:val="28"/>
              </w:rPr>
              <w:t>Шинкаренко Татьяна</w:t>
            </w:r>
          </w:p>
        </w:tc>
      </w:tr>
      <w:tr w:rsidR="00F012C8">
        <w:trPr>
          <w:trHeight w:val="360"/>
          <w:jc w:val="center"/>
        </w:trPr>
        <w:tc>
          <w:tcPr>
            <w:tcW w:w="5000" w:type="pct"/>
            <w:vAlign w:val="center"/>
          </w:tcPr>
          <w:p w:rsidR="00F012C8" w:rsidRDefault="00993936">
            <w:pPr>
              <w:pStyle w:val="a3"/>
              <w:jc w:val="center"/>
              <w:rPr>
                <w:b/>
                <w:bCs/>
              </w:rPr>
            </w:pPr>
            <w:r>
              <w:rPr>
                <w:b/>
                <w:bCs/>
              </w:rPr>
              <w:t>09.03.2024</w:t>
            </w:r>
          </w:p>
        </w:tc>
      </w:tr>
    </w:tbl>
    <w:p w:rsidR="00F012C8" w:rsidRDefault="00993936">
      <w:pPr>
        <w:rPr>
          <w:rFonts w:ascii="Times New Roman" w:hAnsi="Times New Roman" w:cs="Times New Roman"/>
          <w:b/>
        </w:rPr>
      </w:pPr>
      <w:r>
        <w:rPr>
          <w:rFonts w:ascii="Times New Roman" w:hAnsi="Times New Roman" w:cs="Times New Roman"/>
          <w:b/>
        </w:rPr>
        <w:t>10.03.2024.</w:t>
      </w:r>
    </w:p>
    <w:p w:rsidR="00F012C8" w:rsidRDefault="00993936">
      <w:pPr>
        <w:spacing w:after="0" w:line="240" w:lineRule="auto"/>
        <w:ind w:left="-227"/>
        <w:rPr>
          <w:rFonts w:ascii="Times New Roman" w:hAnsi="Times New Roman"/>
          <w:color w:val="FF0000"/>
          <w:sz w:val="20"/>
          <w:szCs w:val="20"/>
        </w:rPr>
      </w:pPr>
      <w:r>
        <w:rPr>
          <w:rFonts w:ascii="Times New Roman" w:hAnsi="Times New Roman"/>
          <w:color w:val="FF0000"/>
          <w:sz w:val="20"/>
          <w:szCs w:val="20"/>
        </w:rPr>
        <w:t>Изначально Вышестоящий Отец</w:t>
      </w:r>
    </w:p>
    <w:p w:rsidR="00F012C8" w:rsidRDefault="00993936">
      <w:pPr>
        <w:spacing w:after="0" w:line="240" w:lineRule="auto"/>
        <w:rPr>
          <w:rFonts w:ascii="Times New Roman" w:hAnsi="Times New Roman"/>
          <w:color w:val="FF0000"/>
          <w:sz w:val="20"/>
          <w:szCs w:val="20"/>
        </w:rPr>
      </w:pPr>
      <w:r>
        <w:rPr>
          <w:rFonts w:ascii="Times New Roman" w:hAnsi="Times New Roman"/>
          <w:color w:val="FF0000"/>
          <w:sz w:val="20"/>
          <w:szCs w:val="20"/>
        </w:rPr>
        <w:t>960/448 Изначально Вышестоящий Аватар Синтеза Изначально Вышестоящего Отца Кут Хуми Синтез Синтеза Изначально Вышестоящего Отца</w:t>
      </w:r>
    </w:p>
    <w:p w:rsidR="00F012C8" w:rsidRDefault="00993936">
      <w:pPr>
        <w:pStyle w:val="a7"/>
        <w:numPr>
          <w:ilvl w:val="0"/>
          <w:numId w:val="1"/>
        </w:numPr>
        <w:spacing w:after="0" w:line="240" w:lineRule="auto"/>
        <w:ind w:left="360"/>
        <w:rPr>
          <w:color w:val="0070C0"/>
          <w:sz w:val="20"/>
          <w:szCs w:val="20"/>
        </w:rPr>
      </w:pPr>
      <w:r>
        <w:rPr>
          <w:color w:val="0070C0"/>
          <w:sz w:val="20"/>
          <w:szCs w:val="2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F012C8" w:rsidRDefault="00993936">
      <w:pPr>
        <w:numPr>
          <w:ilvl w:val="0"/>
          <w:numId w:val="2"/>
        </w:numPr>
        <w:spacing w:after="0" w:line="240" w:lineRule="auto"/>
        <w:ind w:left="530"/>
        <w:contextualSpacing/>
        <w:rPr>
          <w:rFonts w:ascii="Times New Roman" w:hAnsi="Times New Roman"/>
          <w:sz w:val="20"/>
          <w:szCs w:val="20"/>
        </w:rPr>
      </w:pPr>
      <w:r>
        <w:rPr>
          <w:rFonts w:ascii="Times New Roman" w:hAnsi="Times New Roman"/>
          <w:sz w:val="20"/>
          <w:szCs w:val="20"/>
        </w:rPr>
        <w:t>Рождением Свыше в Архетипической Метагалактике</w:t>
      </w:r>
    </w:p>
    <w:p w:rsidR="00F012C8" w:rsidRDefault="00993936">
      <w:pPr>
        <w:numPr>
          <w:ilvl w:val="0"/>
          <w:numId w:val="2"/>
        </w:numPr>
        <w:spacing w:after="0" w:line="240" w:lineRule="auto"/>
        <w:ind w:left="530"/>
        <w:contextualSpacing/>
        <w:rPr>
          <w:rFonts w:ascii="Times New Roman" w:hAnsi="Times New Roman"/>
          <w:sz w:val="20"/>
          <w:szCs w:val="20"/>
        </w:rPr>
      </w:pPr>
      <w:r>
        <w:rPr>
          <w:rFonts w:ascii="Times New Roman" w:hAnsi="Times New Roman"/>
          <w:sz w:val="20"/>
          <w:szCs w:val="20"/>
        </w:rPr>
        <w:t xml:space="preserve">Новым Рождением в Архетипической Метагалактике количеством/качеством Ядер Огня Синтеза всех видов организации материи - </w:t>
      </w:r>
      <w:bookmarkStart w:id="0" w:name="_Hlk148833500"/>
      <w:r>
        <w:rPr>
          <w:rFonts w:ascii="Times New Roman" w:hAnsi="Times New Roman"/>
          <w:color w:val="FF0000"/>
          <w:sz w:val="20"/>
          <w:szCs w:val="20"/>
        </w:rPr>
        <w:t xml:space="preserve">309.485.009.821.345.068.724.781.056 </w:t>
      </w:r>
      <w:bookmarkEnd w:id="0"/>
      <w:r>
        <w:rPr>
          <w:rFonts w:ascii="Times New Roman" w:hAnsi="Times New Roman"/>
          <w:color w:val="C00000"/>
          <w:sz w:val="20"/>
          <w:szCs w:val="20"/>
        </w:rPr>
        <w:t>стать-пра-ивдиво-реальностейРе-ИВДИВО МетагалактикиЧеловек-Посвящённого Изначально Вышестоящего Отца</w:t>
      </w:r>
    </w:p>
    <w:p w:rsidR="00F012C8" w:rsidRDefault="00993936">
      <w:pPr>
        <w:numPr>
          <w:ilvl w:val="0"/>
          <w:numId w:val="2"/>
        </w:numPr>
        <w:spacing w:after="0" w:line="240" w:lineRule="auto"/>
        <w:ind w:left="530"/>
        <w:contextualSpacing/>
        <w:rPr>
          <w:rFonts w:ascii="Times New Roman" w:hAnsi="Times New Roman"/>
          <w:sz w:val="20"/>
          <w:szCs w:val="20"/>
        </w:rPr>
      </w:pPr>
      <w:r>
        <w:rPr>
          <w:rFonts w:ascii="Times New Roman" w:hAnsi="Times New Roman"/>
          <w:sz w:val="20"/>
          <w:szCs w:val="20"/>
        </w:rPr>
        <w:t>Базовыми 512 частями Человека Архетипической Метагалактики по первым 512 видам организации материи</w:t>
      </w:r>
    </w:p>
    <w:p w:rsidR="00F012C8" w:rsidRDefault="00993936">
      <w:pPr>
        <w:numPr>
          <w:ilvl w:val="0"/>
          <w:numId w:val="2"/>
        </w:numPr>
        <w:spacing w:after="0" w:line="240" w:lineRule="auto"/>
        <w:ind w:left="530"/>
        <w:contextualSpacing/>
        <w:rPr>
          <w:rFonts w:ascii="Times New Roman" w:hAnsi="Times New Roman"/>
          <w:sz w:val="20"/>
          <w:szCs w:val="20"/>
        </w:rPr>
      </w:pPr>
      <w:r>
        <w:rPr>
          <w:rFonts w:ascii="Times New Roman" w:hAnsi="Times New Roman"/>
          <w:sz w:val="20"/>
          <w:szCs w:val="20"/>
        </w:rPr>
        <w:t>Цельными … частями Посвящённого Архетипической Метагалактики всем видам организации материи</w:t>
      </w:r>
    </w:p>
    <w:p w:rsidR="00F012C8" w:rsidRDefault="00993936">
      <w:pPr>
        <w:numPr>
          <w:ilvl w:val="0"/>
          <w:numId w:val="2"/>
        </w:numPr>
        <w:spacing w:after="0" w:line="240" w:lineRule="auto"/>
        <w:ind w:left="530"/>
        <w:contextualSpacing/>
        <w:rPr>
          <w:rFonts w:ascii="Times New Roman" w:hAnsi="Times New Roman"/>
          <w:sz w:val="20"/>
          <w:szCs w:val="20"/>
        </w:rPr>
      </w:pPr>
      <w:r>
        <w:rPr>
          <w:rFonts w:ascii="Times New Roman" w:hAnsi="Times New Roman"/>
          <w:sz w:val="20"/>
          <w:szCs w:val="20"/>
        </w:rPr>
        <w:t>Телом Посвящённого/Служащего/Ипостаси/Учителя по идущему курсу синтеза цельных частей Архетипической Метагалактики</w:t>
      </w:r>
    </w:p>
    <w:p w:rsidR="00F012C8" w:rsidRDefault="00993936">
      <w:pPr>
        <w:numPr>
          <w:ilvl w:val="0"/>
          <w:numId w:val="2"/>
        </w:numPr>
        <w:spacing w:after="0" w:line="240" w:lineRule="auto"/>
        <w:ind w:left="530"/>
        <w:contextualSpacing/>
        <w:rPr>
          <w:rFonts w:ascii="Times New Roman" w:hAnsi="Times New Roman"/>
          <w:sz w:val="20"/>
          <w:szCs w:val="20"/>
        </w:rPr>
      </w:pPr>
      <w:r>
        <w:rPr>
          <w:rFonts w:ascii="Times New Roman" w:hAnsi="Times New Roman"/>
          <w:sz w:val="20"/>
          <w:szCs w:val="20"/>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F012C8" w:rsidRDefault="00993936">
      <w:pPr>
        <w:numPr>
          <w:ilvl w:val="0"/>
          <w:numId w:val="1"/>
        </w:numPr>
        <w:spacing w:after="0" w:line="240" w:lineRule="auto"/>
        <w:ind w:left="360"/>
        <w:contextualSpacing/>
        <w:rPr>
          <w:rFonts w:ascii="Times New Roman" w:hAnsi="Times New Roman"/>
          <w:color w:val="0070C0"/>
          <w:sz w:val="20"/>
          <w:szCs w:val="20"/>
        </w:rPr>
      </w:pPr>
      <w:r>
        <w:rPr>
          <w:rFonts w:ascii="Times New Roman" w:hAnsi="Times New Roman"/>
          <w:color w:val="0070C0"/>
          <w:sz w:val="20"/>
          <w:szCs w:val="20"/>
        </w:rPr>
        <w:t>Стяжание Компетентного Архетипической Метагалактики горизонтом номера Синтеза ИВО (вторая практика по теме стяжания Мг):</w:t>
      </w:r>
    </w:p>
    <w:p w:rsidR="00F012C8" w:rsidRDefault="00993936">
      <w:pPr>
        <w:numPr>
          <w:ilvl w:val="0"/>
          <w:numId w:val="3"/>
        </w:numPr>
        <w:spacing w:after="0" w:line="240" w:lineRule="auto"/>
        <w:ind w:left="530"/>
        <w:contextualSpacing/>
        <w:rPr>
          <w:rFonts w:ascii="Times New Roman" w:hAnsi="Times New Roman"/>
          <w:sz w:val="20"/>
          <w:szCs w:val="20"/>
        </w:rPr>
      </w:pPr>
      <w:r>
        <w:rPr>
          <w:rFonts w:ascii="Times New Roman" w:hAnsi="Times New Roman"/>
          <w:sz w:val="20"/>
          <w:szCs w:val="20"/>
        </w:rPr>
        <w:t>Наделение Ядром Синтеза и Частью АС Кут Хуми Архетипической Метагалактики Посвящённого/Служащего/Ипостаси/Учителя идущим курсом</w:t>
      </w:r>
    </w:p>
    <w:p w:rsidR="00F012C8" w:rsidRDefault="00993936">
      <w:pPr>
        <w:numPr>
          <w:ilvl w:val="0"/>
          <w:numId w:val="3"/>
        </w:numPr>
        <w:spacing w:after="0" w:line="240" w:lineRule="auto"/>
        <w:ind w:left="530"/>
        <w:contextualSpacing/>
        <w:rPr>
          <w:rFonts w:ascii="Times New Roman" w:hAnsi="Times New Roman"/>
          <w:sz w:val="20"/>
          <w:szCs w:val="20"/>
        </w:rPr>
      </w:pPr>
      <w:r>
        <w:rPr>
          <w:rFonts w:ascii="Times New Roman" w:hAnsi="Times New Roman"/>
          <w:sz w:val="20"/>
          <w:szCs w:val="20"/>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F012C8" w:rsidRDefault="00993936">
      <w:pPr>
        <w:numPr>
          <w:ilvl w:val="0"/>
          <w:numId w:val="3"/>
        </w:numPr>
        <w:spacing w:after="0" w:line="240" w:lineRule="auto"/>
        <w:ind w:left="530"/>
        <w:contextualSpacing/>
        <w:rPr>
          <w:rFonts w:ascii="Times New Roman" w:hAnsi="Times New Roman"/>
          <w:sz w:val="20"/>
          <w:szCs w:val="20"/>
        </w:rPr>
      </w:pPr>
      <w:r>
        <w:rPr>
          <w:rFonts w:ascii="Times New Roman" w:hAnsi="Times New Roman"/>
          <w:sz w:val="20"/>
          <w:szCs w:val="20"/>
        </w:rPr>
        <w:t>Трансляция всех имеющихся Компетенций каждого в Архетипическую Метагалактику</w:t>
      </w:r>
    </w:p>
    <w:p w:rsidR="00F012C8" w:rsidRDefault="00993936">
      <w:pPr>
        <w:numPr>
          <w:ilvl w:val="0"/>
          <w:numId w:val="3"/>
        </w:numPr>
        <w:spacing w:after="0" w:line="240" w:lineRule="auto"/>
        <w:ind w:left="530"/>
        <w:contextualSpacing/>
        <w:rPr>
          <w:rFonts w:ascii="Times New Roman" w:hAnsi="Times New Roman"/>
          <w:sz w:val="20"/>
          <w:szCs w:val="20"/>
        </w:rPr>
      </w:pPr>
      <w:r>
        <w:rPr>
          <w:rFonts w:ascii="Times New Roman" w:hAnsi="Times New Roman"/>
          <w:sz w:val="20"/>
          <w:szCs w:val="20"/>
        </w:rPr>
        <w:t>Трансляция 4 ИВДИВО-зданий каждого (частного и трёх мировых) в Архетипическую Метагалактику</w:t>
      </w:r>
    </w:p>
    <w:p w:rsidR="00F012C8" w:rsidRDefault="00993936">
      <w:pPr>
        <w:numPr>
          <w:ilvl w:val="0"/>
          <w:numId w:val="3"/>
        </w:numPr>
        <w:spacing w:after="0" w:line="240" w:lineRule="auto"/>
        <w:ind w:left="530"/>
        <w:contextualSpacing/>
        <w:rPr>
          <w:rFonts w:ascii="Times New Roman" w:hAnsi="Times New Roman"/>
          <w:sz w:val="20"/>
          <w:szCs w:val="20"/>
        </w:rPr>
      </w:pPr>
      <w:r>
        <w:rPr>
          <w:rFonts w:ascii="Times New Roman" w:hAnsi="Times New Roman"/>
          <w:sz w:val="20"/>
          <w:szCs w:val="20"/>
        </w:rPr>
        <w:lastRenderedPageBreak/>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F012C8" w:rsidRDefault="00993936">
      <w:pPr>
        <w:numPr>
          <w:ilvl w:val="0"/>
          <w:numId w:val="1"/>
        </w:numPr>
        <w:spacing w:after="0" w:line="240" w:lineRule="auto"/>
        <w:ind w:left="360"/>
        <w:contextualSpacing/>
        <w:rPr>
          <w:rFonts w:ascii="Times New Roman" w:hAnsi="Times New Roman"/>
          <w:color w:val="0070C0"/>
          <w:sz w:val="20"/>
          <w:szCs w:val="20"/>
        </w:rPr>
      </w:pPr>
      <w:r>
        <w:rPr>
          <w:rFonts w:ascii="Times New Roman" w:hAnsi="Times New Roman"/>
          <w:color w:val="0070C0"/>
          <w:sz w:val="20"/>
          <w:szCs w:val="20"/>
        </w:rPr>
        <w:t xml:space="preserve">Стяжание </w:t>
      </w:r>
      <w:r>
        <w:rPr>
          <w:rFonts w:ascii="Times New Roman" w:hAnsi="Times New Roman"/>
          <w:color w:val="FF0000"/>
          <w:sz w:val="20"/>
          <w:szCs w:val="20"/>
        </w:rPr>
        <w:t xml:space="preserve">77.371.252.455.336.267.181.195.264 </w:t>
      </w:r>
      <w:r>
        <w:rPr>
          <w:rFonts w:ascii="Times New Roman" w:hAnsi="Times New Roman"/>
          <w:color w:val="0070C0"/>
          <w:sz w:val="20"/>
          <w:szCs w:val="20"/>
        </w:rPr>
        <w:t xml:space="preserve">Ипостасных, </w:t>
      </w:r>
      <w:r>
        <w:rPr>
          <w:rFonts w:ascii="Times New Roman" w:hAnsi="Times New Roman"/>
          <w:color w:val="FF0000"/>
          <w:sz w:val="20"/>
          <w:szCs w:val="20"/>
        </w:rPr>
        <w:t xml:space="preserve">77.371.252.455.336.267.181.195.264 </w:t>
      </w:r>
      <w:r>
        <w:rPr>
          <w:rFonts w:ascii="Times New Roman" w:hAnsi="Times New Roman"/>
          <w:color w:val="0070C0"/>
          <w:sz w:val="20"/>
          <w:szCs w:val="20"/>
        </w:rPr>
        <w:t xml:space="preserve">Трансвизорных и </w:t>
      </w:r>
      <w:r>
        <w:rPr>
          <w:rFonts w:ascii="Times New Roman" w:hAnsi="Times New Roman"/>
          <w:color w:val="FF0000"/>
          <w:sz w:val="20"/>
          <w:szCs w:val="20"/>
        </w:rPr>
        <w:t xml:space="preserve">77.371.252.455.336.267.181.195.264 </w:t>
      </w:r>
      <w:r>
        <w:rPr>
          <w:rFonts w:ascii="Times New Roman" w:hAnsi="Times New Roman"/>
          <w:color w:val="0070C0"/>
          <w:sz w:val="20"/>
          <w:szCs w:val="20"/>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F012C8" w:rsidRDefault="00993936">
      <w:pPr>
        <w:numPr>
          <w:ilvl w:val="0"/>
          <w:numId w:val="1"/>
        </w:numPr>
        <w:spacing w:after="0" w:line="240" w:lineRule="auto"/>
        <w:ind w:left="360"/>
        <w:contextualSpacing/>
        <w:rPr>
          <w:rFonts w:ascii="Times New Roman" w:hAnsi="Times New Roman"/>
          <w:color w:val="002060"/>
          <w:sz w:val="20"/>
          <w:szCs w:val="20"/>
        </w:rPr>
      </w:pPr>
      <w:r>
        <w:rPr>
          <w:rFonts w:ascii="Times New Roman" w:hAnsi="Times New Roman"/>
          <w:color w:val="002060"/>
          <w:sz w:val="20"/>
          <w:szCs w:val="20"/>
        </w:rPr>
        <w:t xml:space="preserve">Стяжание Синтезирования и Творения семи Частей ИВО каждого текущего Синтеза ИВО </w:t>
      </w:r>
    </w:p>
    <w:p w:rsidR="00F012C8" w:rsidRDefault="00993936">
      <w:pPr>
        <w:numPr>
          <w:ilvl w:val="0"/>
          <w:numId w:val="1"/>
        </w:numPr>
        <w:spacing w:after="0" w:line="240" w:lineRule="auto"/>
        <w:ind w:left="360"/>
        <w:contextualSpacing/>
        <w:rPr>
          <w:rFonts w:ascii="Times New Roman" w:hAnsi="Times New Roman"/>
          <w:color w:val="002060"/>
          <w:sz w:val="20"/>
          <w:szCs w:val="20"/>
        </w:rPr>
      </w:pPr>
      <w:r>
        <w:rPr>
          <w:rFonts w:ascii="Times New Roman" w:hAnsi="Times New Roman"/>
          <w:color w:val="002060"/>
          <w:sz w:val="20"/>
          <w:szCs w:val="20"/>
        </w:rPr>
        <w:t>Семерица Внутренней Философии, Внутренней Парадигмы, Внутренней Энциклопедии, Внутреннего Учения каждого Архетипической Метагалактикой</w:t>
      </w:r>
    </w:p>
    <w:p w:rsidR="00F012C8" w:rsidRDefault="00993936">
      <w:pPr>
        <w:numPr>
          <w:ilvl w:val="0"/>
          <w:numId w:val="1"/>
        </w:numPr>
        <w:spacing w:after="0" w:line="240" w:lineRule="auto"/>
        <w:ind w:left="360"/>
        <w:contextualSpacing/>
        <w:rPr>
          <w:rFonts w:ascii="Times New Roman" w:hAnsi="Times New Roman"/>
          <w:color w:val="002060"/>
          <w:sz w:val="20"/>
          <w:szCs w:val="20"/>
        </w:rPr>
      </w:pPr>
      <w:r>
        <w:rPr>
          <w:rFonts w:ascii="Times New Roman" w:hAnsi="Times New Roman"/>
          <w:color w:val="002060"/>
          <w:sz w:val="20"/>
          <w:szCs w:val="20"/>
        </w:rPr>
        <w:t>Явление ИВА ИВО и семи Аватаров ИВА ИВО текущего Синтеза ИВО</w:t>
      </w:r>
    </w:p>
    <w:p w:rsidR="00F012C8" w:rsidRDefault="00993936">
      <w:pPr>
        <w:numPr>
          <w:ilvl w:val="0"/>
          <w:numId w:val="1"/>
        </w:numPr>
        <w:spacing w:after="0" w:line="240" w:lineRule="auto"/>
        <w:ind w:left="360"/>
        <w:contextualSpacing/>
        <w:rPr>
          <w:rFonts w:ascii="Times New Roman" w:hAnsi="Times New Roman"/>
          <w:color w:val="002060"/>
          <w:sz w:val="20"/>
          <w:szCs w:val="20"/>
        </w:rPr>
      </w:pPr>
      <w:r>
        <w:rPr>
          <w:rFonts w:ascii="Times New Roman" w:hAnsi="Times New Roman"/>
          <w:color w:val="002060"/>
          <w:sz w:val="20"/>
          <w:szCs w:val="20"/>
        </w:rPr>
        <w:t>ИВДИВО-разработка 16-ного ракурса Человека, Компетентного, Полномочного и Извечного горизонта текущего синтеза ИВО</w:t>
      </w:r>
    </w:p>
    <w:p w:rsidR="00F012C8" w:rsidRDefault="00993936">
      <w:pPr>
        <w:numPr>
          <w:ilvl w:val="0"/>
          <w:numId w:val="1"/>
        </w:numPr>
        <w:spacing w:after="0" w:line="240" w:lineRule="auto"/>
        <w:ind w:left="360"/>
        <w:contextualSpacing/>
        <w:rPr>
          <w:rFonts w:ascii="Times New Roman" w:hAnsi="Times New Roman"/>
          <w:color w:val="002060"/>
          <w:sz w:val="20"/>
          <w:szCs w:val="20"/>
        </w:rPr>
      </w:pPr>
      <w:r>
        <w:rPr>
          <w:rFonts w:ascii="Times New Roman" w:hAnsi="Times New Roman"/>
          <w:color w:val="002060"/>
          <w:sz w:val="20"/>
          <w:szCs w:val="20"/>
        </w:rPr>
        <w:t>ИВДИВО-развитие 16-ного ракурса деятельности Человека, Компетентного, Полномочного и Извечного горизонта текущего синтеза ИВО</w:t>
      </w:r>
    </w:p>
    <w:p w:rsidR="00F012C8" w:rsidRDefault="00993936">
      <w:pPr>
        <w:numPr>
          <w:ilvl w:val="0"/>
          <w:numId w:val="1"/>
        </w:numPr>
        <w:spacing w:after="0" w:line="240" w:lineRule="auto"/>
        <w:ind w:left="360"/>
        <w:contextualSpacing/>
        <w:rPr>
          <w:rFonts w:ascii="Times New Roman" w:hAnsi="Times New Roman"/>
          <w:color w:val="002060"/>
          <w:sz w:val="20"/>
          <w:szCs w:val="20"/>
        </w:rPr>
      </w:pPr>
      <w:r>
        <w:rPr>
          <w:rFonts w:ascii="Times New Roman" w:hAnsi="Times New Roman"/>
          <w:color w:val="002060"/>
          <w:sz w:val="20"/>
          <w:szCs w:val="20"/>
        </w:rPr>
        <w:t>Стяжание Станцы, Абсолюта, Пути, Эталона, Тезы, Стати и Синтеза степени реализации текущего Синтеза ИВО</w:t>
      </w:r>
    </w:p>
    <w:p w:rsidR="00F012C8" w:rsidRDefault="00993936">
      <w:pPr>
        <w:numPr>
          <w:ilvl w:val="0"/>
          <w:numId w:val="1"/>
        </w:numPr>
        <w:spacing w:after="0" w:line="240" w:lineRule="auto"/>
        <w:ind w:left="360"/>
        <w:contextualSpacing/>
        <w:rPr>
          <w:rFonts w:ascii="Times New Roman" w:hAnsi="Times New Roman"/>
          <w:color w:val="002060"/>
          <w:sz w:val="20"/>
          <w:szCs w:val="20"/>
        </w:rPr>
      </w:pPr>
      <w:r>
        <w:rPr>
          <w:rFonts w:ascii="Times New Roman" w:hAnsi="Times New Roman"/>
          <w:color w:val="002060"/>
          <w:sz w:val="20"/>
          <w:szCs w:val="20"/>
        </w:rPr>
        <w:t>Стяжание Частей ИВО четырёх жизней каждого 16-ного ракурса Эволюции, Антропности, Реализации, Извечности горизонта текущего синтеза ИВО</w:t>
      </w:r>
    </w:p>
    <w:p w:rsidR="00F012C8" w:rsidRDefault="00993936">
      <w:pPr>
        <w:numPr>
          <w:ilvl w:val="0"/>
          <w:numId w:val="1"/>
        </w:numPr>
        <w:spacing w:after="0" w:line="240" w:lineRule="auto"/>
        <w:ind w:left="360"/>
        <w:contextualSpacing/>
        <w:rPr>
          <w:rFonts w:ascii="Times New Roman" w:hAnsi="Times New Roman"/>
          <w:color w:val="002060"/>
          <w:sz w:val="20"/>
          <w:szCs w:val="20"/>
        </w:rPr>
      </w:pPr>
      <w:r>
        <w:rPr>
          <w:rFonts w:ascii="Times New Roman" w:hAnsi="Times New Roman"/>
          <w:color w:val="002060"/>
          <w:sz w:val="20"/>
          <w:szCs w:val="20"/>
        </w:rPr>
        <w:t>Стяжание Сердца - уровня Совершенного Сердца каждого 16-ного ракурса Антропности горизонта текущего синтеза ИВО</w:t>
      </w:r>
    </w:p>
    <w:p w:rsidR="00F012C8" w:rsidRDefault="00993936">
      <w:pPr>
        <w:numPr>
          <w:ilvl w:val="0"/>
          <w:numId w:val="1"/>
        </w:numPr>
        <w:spacing w:after="0" w:line="240" w:lineRule="auto"/>
        <w:ind w:left="360"/>
        <w:contextualSpacing/>
        <w:rPr>
          <w:rFonts w:ascii="Times New Roman" w:hAnsi="Times New Roman"/>
          <w:b/>
          <w:bCs/>
          <w:color w:val="002060"/>
          <w:sz w:val="20"/>
          <w:szCs w:val="20"/>
        </w:rPr>
      </w:pPr>
      <w:r>
        <w:rPr>
          <w:rFonts w:ascii="Times New Roman" w:hAnsi="Times New Roman"/>
          <w:color w:val="002060"/>
          <w:sz w:val="20"/>
          <w:szCs w:val="20"/>
        </w:rPr>
        <w:t xml:space="preserve">Темы устоявшейся реализации: ИВДИВО ИВО (решением ИВАС КХ и ВлСи): </w:t>
      </w:r>
      <w:r>
        <w:rPr>
          <w:rFonts w:ascii="Times New Roman" w:hAnsi="Times New Roman"/>
          <w:b/>
          <w:bCs/>
          <w:color w:val="002060"/>
          <w:sz w:val="20"/>
          <w:szCs w:val="20"/>
        </w:rPr>
        <w:t>Императив ИВО</w:t>
      </w:r>
      <w:r>
        <w:rPr>
          <w:rFonts w:ascii="Times New Roman" w:hAnsi="Times New Roman"/>
          <w:color w:val="002060"/>
          <w:sz w:val="20"/>
          <w:szCs w:val="20"/>
        </w:rPr>
        <w:t>.</w:t>
      </w:r>
      <w:r>
        <w:rPr>
          <w:rFonts w:ascii="Times New Roman" w:hAnsi="Times New Roman"/>
          <w:b/>
          <w:bCs/>
          <w:color w:val="002060"/>
          <w:sz w:val="20"/>
          <w:szCs w:val="20"/>
        </w:rPr>
        <w:t>ИВДИВО-Синархия Отец-Человек-Субъекта</w:t>
      </w:r>
      <w:r>
        <w:rPr>
          <w:rFonts w:ascii="Times New Roman" w:hAnsi="Times New Roman"/>
          <w:color w:val="002060"/>
          <w:sz w:val="20"/>
          <w:szCs w:val="20"/>
        </w:rPr>
        <w:t xml:space="preserve"> Изначально Вышестоящего Отца</w:t>
      </w:r>
    </w:p>
    <w:p w:rsidR="00F012C8" w:rsidRDefault="00993936">
      <w:pPr>
        <w:numPr>
          <w:ilvl w:val="0"/>
          <w:numId w:val="1"/>
        </w:numPr>
        <w:spacing w:after="0" w:line="240" w:lineRule="auto"/>
        <w:ind w:left="360"/>
        <w:contextualSpacing/>
        <w:rPr>
          <w:rFonts w:ascii="Times New Roman" w:hAnsi="Times New Roman"/>
          <w:color w:val="002060"/>
          <w:sz w:val="20"/>
          <w:szCs w:val="20"/>
        </w:rPr>
      </w:pPr>
      <w:r>
        <w:rPr>
          <w:rFonts w:ascii="Times New Roman" w:hAnsi="Times New Roman"/>
          <w:color w:val="002060"/>
          <w:sz w:val="20"/>
          <w:szCs w:val="20"/>
        </w:rPr>
        <w:t>Семь Планов Синтеза ИВО семи Частей горизонта текущего синтеза ИВО</w:t>
      </w:r>
    </w:p>
    <w:p w:rsidR="00F012C8" w:rsidRDefault="00993936">
      <w:pPr>
        <w:numPr>
          <w:ilvl w:val="0"/>
          <w:numId w:val="1"/>
        </w:numPr>
        <w:spacing w:after="0" w:line="240" w:lineRule="auto"/>
        <w:ind w:left="360"/>
        <w:contextualSpacing/>
        <w:rPr>
          <w:rFonts w:ascii="Times New Roman" w:hAnsi="Times New Roman"/>
          <w:b/>
          <w:color w:val="FF0000"/>
          <w:sz w:val="20"/>
          <w:szCs w:val="20"/>
        </w:rPr>
      </w:pPr>
      <w:r>
        <w:rPr>
          <w:rFonts w:ascii="Times New Roman" w:hAnsi="Times New Roman"/>
          <w:color w:val="002060"/>
          <w:sz w:val="20"/>
          <w:szCs w:val="20"/>
        </w:rPr>
        <w:t>Четыре книги Жизни Человека, Компетентного, Полномочного и Извечного в Архетипической Метагалактике</w:t>
      </w:r>
    </w:p>
    <w:p w:rsidR="00F012C8" w:rsidRDefault="00993936">
      <w:pPr>
        <w:numPr>
          <w:ilvl w:val="0"/>
          <w:numId w:val="1"/>
        </w:numPr>
        <w:spacing w:after="0" w:line="240" w:lineRule="auto"/>
        <w:ind w:left="360"/>
        <w:contextualSpacing/>
        <w:rPr>
          <w:rFonts w:ascii="Times New Roman" w:hAnsi="Times New Roman"/>
          <w:b/>
          <w:color w:val="FF0000"/>
          <w:sz w:val="20"/>
          <w:szCs w:val="20"/>
        </w:rPr>
      </w:pPr>
      <w:r>
        <w:rPr>
          <w:rFonts w:ascii="Times New Roman" w:hAnsi="Times New Roman"/>
          <w:color w:val="002060"/>
          <w:sz w:val="20"/>
          <w:szCs w:val="20"/>
        </w:rPr>
        <w:t>Лично-ориентированный синтез Большого Космоса Позиции Наблюдателя и Антропного принципа</w:t>
      </w:r>
    </w:p>
    <w:p w:rsidR="00F012C8" w:rsidRDefault="00993936">
      <w:pPr>
        <w:numPr>
          <w:ilvl w:val="0"/>
          <w:numId w:val="1"/>
        </w:numPr>
        <w:spacing w:after="0" w:line="240" w:lineRule="auto"/>
        <w:ind w:left="360"/>
        <w:contextualSpacing/>
        <w:rPr>
          <w:rFonts w:ascii="Times New Roman" w:hAnsi="Times New Roman"/>
          <w:b/>
          <w:color w:val="FF0000"/>
          <w:sz w:val="20"/>
          <w:szCs w:val="20"/>
        </w:rPr>
      </w:pPr>
      <w:r>
        <w:rPr>
          <w:rFonts w:ascii="Times New Roman" w:hAnsi="Times New Roman"/>
          <w:color w:val="002060"/>
          <w:sz w:val="20"/>
          <w:szCs w:val="20"/>
        </w:rPr>
        <w:t>3 ИВДИВО-Метагалактическая/3 Метагалактическая/3 ИВДИВО-метапланетарная/3 Метапланетарная Иерархизация/Диалектика Синтеза Изначально Вышестоящего Отца.</w:t>
      </w:r>
    </w:p>
    <w:p w:rsidR="00F012C8" w:rsidRDefault="00993936">
      <w:pPr>
        <w:spacing w:after="0" w:line="240" w:lineRule="auto"/>
        <w:ind w:left="-680"/>
        <w:rPr>
          <w:rFonts w:ascii="Times New Roman" w:eastAsia="Calibri" w:hAnsi="Times New Roman"/>
          <w:color w:val="FF0000"/>
          <w:sz w:val="20"/>
          <w:szCs w:val="20"/>
        </w:rPr>
      </w:pPr>
      <w:r>
        <w:rPr>
          <w:rFonts w:ascii="Times New Roman" w:eastAsia="Calibri" w:hAnsi="Times New Roman"/>
          <w:b/>
          <w:color w:val="FF0000"/>
          <w:sz w:val="20"/>
          <w:szCs w:val="20"/>
        </w:rPr>
        <w:t>934/422.</w:t>
      </w:r>
      <w:bookmarkStart w:id="1" w:name="_Hlk54126380"/>
      <w:r>
        <w:rPr>
          <w:rFonts w:ascii="Times New Roman" w:eastAsia="Calibri" w:hAnsi="Times New Roman"/>
          <w:color w:val="FF0000"/>
          <w:sz w:val="20"/>
          <w:szCs w:val="20"/>
        </w:rPr>
        <w:t>Изначально Вышестоящий Аватар Синтеза Изначально Вышестоящего Отца</w:t>
      </w:r>
      <w:r>
        <w:rPr>
          <w:rFonts w:ascii="Times New Roman" w:eastAsia="Calibri" w:hAnsi="Times New Roman"/>
          <w:sz w:val="20"/>
          <w:szCs w:val="20"/>
        </w:rPr>
        <w:t xml:space="preserve"> Наум</w:t>
      </w:r>
      <w:bookmarkEnd w:id="1"/>
      <w:r>
        <w:rPr>
          <w:rFonts w:ascii="Times New Roman" w:eastAsia="Calibri" w:hAnsi="Times New Roman"/>
          <w:color w:val="FF0000"/>
          <w:sz w:val="20"/>
          <w:szCs w:val="20"/>
        </w:rPr>
        <w:t>Синтез Императива Изначально Вышестоящего Отца</w:t>
      </w:r>
    </w:p>
    <w:p w:rsidR="00F012C8" w:rsidRDefault="00993936">
      <w:pPr>
        <w:spacing w:after="0" w:line="240" w:lineRule="auto"/>
        <w:ind w:left="-680"/>
        <w:rPr>
          <w:rFonts w:ascii="Times New Roman" w:eastAsia="Calibri" w:hAnsi="Times New Roman"/>
          <w:b/>
          <w:color w:val="FF0000"/>
          <w:sz w:val="20"/>
          <w:szCs w:val="20"/>
        </w:rPr>
      </w:pPr>
      <w:r>
        <w:rPr>
          <w:rFonts w:ascii="Times New Roman" w:eastAsia="Calibri" w:hAnsi="Times New Roman"/>
          <w:b/>
          <w:bCs/>
          <w:color w:val="FF0000"/>
          <w:sz w:val="20"/>
          <w:szCs w:val="20"/>
        </w:rPr>
        <w:t>Октавно-Метагалактическо-Планетарная ИВДИВО-Синархия</w:t>
      </w:r>
      <w:r>
        <w:rPr>
          <w:rFonts w:ascii="Times New Roman" w:eastAsia="Calibri" w:hAnsi="Times New Roman"/>
          <w:b/>
          <w:bCs/>
          <w:color w:val="FF0000"/>
          <w:sz w:val="20"/>
          <w:szCs w:val="20"/>
          <w:vertAlign w:val="superscript"/>
        </w:rPr>
        <w:t>***</w:t>
      </w:r>
      <w:bookmarkStart w:id="2" w:name="_Hlk143340763"/>
      <w:r>
        <w:rPr>
          <w:rFonts w:ascii="Times New Roman" w:eastAsia="Calibri" w:hAnsi="Times New Roman"/>
          <w:b/>
          <w:bCs/>
          <w:color w:val="FF0000"/>
          <w:sz w:val="20"/>
          <w:szCs w:val="20"/>
        </w:rPr>
        <w:t>Отец-Человек-Субъекта</w:t>
      </w:r>
      <w:bookmarkEnd w:id="2"/>
      <w:r>
        <w:rPr>
          <w:rFonts w:ascii="Times New Roman" w:eastAsia="Calibri" w:hAnsi="Times New Roman"/>
          <w:color w:val="0070C0"/>
          <w:sz w:val="20"/>
          <w:szCs w:val="20"/>
        </w:rPr>
        <w:t>Изначально Вышестоящего Отца</w:t>
      </w:r>
    </w:p>
    <w:p w:rsidR="00F012C8" w:rsidRDefault="00993936">
      <w:pPr>
        <w:spacing w:after="0" w:line="240" w:lineRule="auto"/>
        <w:rPr>
          <w:rFonts w:ascii="Times New Roman" w:hAnsi="Times New Roman"/>
          <w:b/>
          <w:color w:val="FF0000"/>
          <w:sz w:val="20"/>
          <w:szCs w:val="20"/>
        </w:rPr>
      </w:pPr>
      <w:r>
        <w:rPr>
          <w:rFonts w:ascii="Times New Roman" w:hAnsi="Times New Roman"/>
          <w:sz w:val="20"/>
          <w:szCs w:val="20"/>
        </w:rPr>
        <w:t>422. 38. сообразительность Отец-человек-землянина</w:t>
      </w:r>
    </w:p>
    <w:p w:rsidR="00F012C8" w:rsidRDefault="00993936">
      <w:pPr>
        <w:spacing w:after="0" w:line="240" w:lineRule="auto"/>
        <w:ind w:left="-680"/>
        <w:rPr>
          <w:rFonts w:ascii="Times New Roman" w:eastAsia="Calibri" w:hAnsi="Times New Roman"/>
          <w:b/>
          <w:color w:val="FF0000"/>
          <w:sz w:val="20"/>
          <w:szCs w:val="20"/>
        </w:rPr>
      </w:pPr>
      <w:r>
        <w:rPr>
          <w:rFonts w:ascii="Times New Roman" w:eastAsia="Calibri" w:hAnsi="Times New Roman"/>
          <w:b/>
          <w:color w:val="FF0000"/>
          <w:sz w:val="20"/>
          <w:szCs w:val="20"/>
        </w:rPr>
        <w:t>870/358.</w:t>
      </w:r>
      <w:bookmarkStart w:id="3" w:name="_Hlk54209543"/>
      <w:r>
        <w:rPr>
          <w:rFonts w:ascii="Times New Roman" w:eastAsia="Calibri" w:hAnsi="Times New Roman"/>
          <w:color w:val="FF0000"/>
          <w:sz w:val="20"/>
          <w:szCs w:val="20"/>
        </w:rPr>
        <w:t xml:space="preserve">Изначально Вышестоящий Аватар Синтеза Изначально Вышестоящего Отца </w:t>
      </w:r>
      <w:r>
        <w:rPr>
          <w:rFonts w:ascii="Times New Roman" w:eastAsia="Calibri" w:hAnsi="Times New Roman"/>
          <w:sz w:val="20"/>
          <w:szCs w:val="20"/>
        </w:rPr>
        <w:t>Арсан</w:t>
      </w:r>
      <w:bookmarkEnd w:id="3"/>
      <w:r>
        <w:rPr>
          <w:rFonts w:ascii="Times New Roman" w:eastAsia="Calibri" w:hAnsi="Times New Roman"/>
          <w:color w:val="FF0000"/>
          <w:sz w:val="20"/>
          <w:szCs w:val="20"/>
        </w:rPr>
        <w:t>Синтез Натики Изначально Вышестоящего Отца</w:t>
      </w:r>
    </w:p>
    <w:p w:rsidR="00F012C8" w:rsidRDefault="00993936">
      <w:pPr>
        <w:spacing w:after="0" w:line="240" w:lineRule="auto"/>
        <w:ind w:left="-680"/>
        <w:rPr>
          <w:rFonts w:ascii="Times New Roman" w:eastAsia="Calibri" w:hAnsi="Times New Roman"/>
          <w:b/>
          <w:color w:val="FF0000"/>
          <w:sz w:val="20"/>
          <w:szCs w:val="20"/>
        </w:rPr>
      </w:pPr>
      <w:r>
        <w:rPr>
          <w:rFonts w:ascii="Times New Roman" w:eastAsia="Calibri" w:hAnsi="Times New Roman"/>
          <w:color w:val="0070C0"/>
          <w:sz w:val="20"/>
          <w:szCs w:val="20"/>
        </w:rPr>
        <w:t>Октавно-Метагалактическо-Планетарное ИВДИВО-Управление Натического тела Изначально Вышестоящего Отца</w:t>
      </w:r>
    </w:p>
    <w:p w:rsidR="00F012C8" w:rsidRDefault="00993936">
      <w:pPr>
        <w:spacing w:after="0" w:line="240" w:lineRule="auto"/>
        <w:rPr>
          <w:rFonts w:ascii="Times New Roman" w:hAnsi="Times New Roman"/>
          <w:color w:val="0070C0"/>
          <w:sz w:val="20"/>
          <w:szCs w:val="20"/>
        </w:rPr>
      </w:pPr>
      <w:r>
        <w:rPr>
          <w:rFonts w:ascii="Times New Roman" w:hAnsi="Times New Roman"/>
          <w:sz w:val="20"/>
          <w:szCs w:val="20"/>
        </w:rPr>
        <w:t>358. 38. натическое тело Отец-человек-землянина</w:t>
      </w:r>
    </w:p>
    <w:p w:rsidR="00F012C8" w:rsidRDefault="00993936">
      <w:pPr>
        <w:spacing w:after="0" w:line="240" w:lineRule="auto"/>
        <w:ind w:left="-680"/>
        <w:rPr>
          <w:rFonts w:ascii="Times New Roman" w:eastAsia="Calibri" w:hAnsi="Times New Roman"/>
          <w:b/>
          <w:color w:val="FF0000"/>
          <w:sz w:val="20"/>
          <w:szCs w:val="20"/>
        </w:rPr>
      </w:pPr>
      <w:r>
        <w:rPr>
          <w:rFonts w:ascii="Times New Roman" w:eastAsia="Calibri" w:hAnsi="Times New Roman"/>
          <w:b/>
          <w:color w:val="FF0000"/>
          <w:sz w:val="20"/>
          <w:szCs w:val="20"/>
        </w:rPr>
        <w:t>806/294.</w:t>
      </w:r>
      <w:bookmarkStart w:id="4" w:name="_Hlk54283778"/>
      <w:r>
        <w:rPr>
          <w:rFonts w:ascii="Times New Roman" w:eastAsia="Calibri" w:hAnsi="Times New Roman"/>
          <w:color w:val="FF0000"/>
          <w:sz w:val="20"/>
          <w:szCs w:val="20"/>
        </w:rPr>
        <w:t>Изначально Вышестоящий Аватар Синтеза Изначально Вышестоящего Отца</w:t>
      </w:r>
      <w:r>
        <w:rPr>
          <w:rFonts w:ascii="Times New Roman" w:eastAsia="Calibri" w:hAnsi="Times New Roman"/>
          <w:sz w:val="20"/>
          <w:szCs w:val="20"/>
        </w:rPr>
        <w:t xml:space="preserve"> Исаак </w:t>
      </w:r>
      <w:bookmarkEnd w:id="4"/>
      <w:r>
        <w:rPr>
          <w:rFonts w:ascii="Times New Roman" w:eastAsia="Calibri" w:hAnsi="Times New Roman"/>
          <w:color w:val="FF0000"/>
          <w:sz w:val="20"/>
          <w:szCs w:val="20"/>
        </w:rPr>
        <w:t xml:space="preserve">Синтез </w:t>
      </w:r>
      <w:r>
        <w:rPr>
          <w:rFonts w:ascii="Times New Roman" w:eastAsia="Calibri" w:hAnsi="Times New Roman"/>
          <w:color w:val="0070C0"/>
          <w:sz w:val="20"/>
          <w:szCs w:val="20"/>
        </w:rPr>
        <w:t>ИВДИВО-Тела</w:t>
      </w:r>
      <w:r>
        <w:rPr>
          <w:rFonts w:ascii="Times New Roman" w:eastAsia="Calibri" w:hAnsi="Times New Roman"/>
          <w:color w:val="FF0000"/>
          <w:sz w:val="20"/>
          <w:szCs w:val="20"/>
        </w:rPr>
        <w:t xml:space="preserve"> Императива Изначально Вышестоящего Отца</w:t>
      </w:r>
    </w:p>
    <w:p w:rsidR="00F012C8" w:rsidRDefault="00993936">
      <w:pPr>
        <w:spacing w:after="0" w:line="240" w:lineRule="auto"/>
        <w:ind w:left="-680"/>
        <w:rPr>
          <w:rFonts w:ascii="Times New Roman" w:eastAsia="Calibri" w:hAnsi="Times New Roman"/>
          <w:b/>
          <w:color w:val="FF0000"/>
          <w:sz w:val="20"/>
          <w:szCs w:val="20"/>
        </w:rPr>
      </w:pPr>
      <w:r>
        <w:rPr>
          <w:rFonts w:ascii="Times New Roman" w:eastAsia="Calibri" w:hAnsi="Times New Roman"/>
          <w:color w:val="0070C0"/>
          <w:sz w:val="20"/>
          <w:szCs w:val="20"/>
        </w:rPr>
        <w:t>Октавно-Метагалактическо-Планетарное ИВДИВО-Управление ИВДИВО-Тела Императива Изначально Вышестоящего Отца</w:t>
      </w:r>
    </w:p>
    <w:p w:rsidR="00F012C8" w:rsidRDefault="00993936">
      <w:pPr>
        <w:spacing w:after="0" w:line="240" w:lineRule="auto"/>
        <w:rPr>
          <w:rFonts w:ascii="Times New Roman" w:hAnsi="Times New Roman"/>
          <w:b/>
          <w:color w:val="FF0000"/>
          <w:sz w:val="20"/>
          <w:szCs w:val="20"/>
        </w:rPr>
      </w:pPr>
      <w:r>
        <w:rPr>
          <w:rFonts w:ascii="Times New Roman" w:hAnsi="Times New Roman"/>
          <w:sz w:val="20"/>
          <w:szCs w:val="20"/>
        </w:rPr>
        <w:t>294. ИВДИВО-тело императива Отец-человек-землянина</w:t>
      </w:r>
    </w:p>
    <w:p w:rsidR="00F012C8" w:rsidRDefault="00993936">
      <w:pPr>
        <w:spacing w:after="0" w:line="240" w:lineRule="auto"/>
        <w:ind w:left="-680" w:right="-170"/>
        <w:jc w:val="both"/>
        <w:rPr>
          <w:rFonts w:ascii="Times New Roman" w:eastAsia="Calibri" w:hAnsi="Times New Roman"/>
          <w:color w:val="FF0000"/>
          <w:sz w:val="20"/>
          <w:szCs w:val="20"/>
        </w:rPr>
      </w:pPr>
      <w:r>
        <w:rPr>
          <w:rFonts w:ascii="Times New Roman" w:eastAsia="Calibri" w:hAnsi="Times New Roman"/>
          <w:b/>
          <w:color w:val="FF0000"/>
          <w:sz w:val="20"/>
          <w:szCs w:val="20"/>
        </w:rPr>
        <w:t>742/230.</w:t>
      </w:r>
      <w:r>
        <w:rPr>
          <w:rFonts w:ascii="Times New Roman" w:eastAsia="Calibri" w:hAnsi="Times New Roman"/>
          <w:color w:val="FF0000"/>
          <w:sz w:val="20"/>
          <w:szCs w:val="20"/>
        </w:rPr>
        <w:t xml:space="preserve"> Изначально Вышестоящий Аватар Синтеза Изначально Вышестоящего Отца</w:t>
      </w:r>
      <w:r>
        <w:rPr>
          <w:rFonts w:ascii="Times New Roman" w:eastAsia="Calibri" w:hAnsi="Times New Roman"/>
          <w:sz w:val="20"/>
          <w:szCs w:val="20"/>
        </w:rPr>
        <w:t xml:space="preserve"> Отец-Человек-Землянина Изначально Вышестоящего Отца </w:t>
      </w:r>
      <w:r>
        <w:rPr>
          <w:rFonts w:ascii="Times New Roman" w:eastAsia="Calibri" w:hAnsi="Times New Roman"/>
          <w:color w:val="000000"/>
          <w:sz w:val="20"/>
          <w:szCs w:val="20"/>
        </w:rPr>
        <w:t>Ре-ИВДИВО Метагалактики Человек-Посвящённого</w:t>
      </w:r>
      <w:r>
        <w:rPr>
          <w:rFonts w:ascii="Times New Roman" w:eastAsia="Calibri" w:hAnsi="Times New Roman"/>
          <w:sz w:val="20"/>
          <w:szCs w:val="20"/>
        </w:rPr>
        <w:t>Изначально Вышестоящего Отца</w:t>
      </w:r>
      <w:bookmarkStart w:id="5" w:name="_Hlk143379283"/>
      <w:r>
        <w:rPr>
          <w:rFonts w:ascii="Times New Roman" w:eastAsia="Calibri" w:hAnsi="Times New Roman"/>
          <w:color w:val="FF0000"/>
          <w:sz w:val="20"/>
          <w:szCs w:val="20"/>
        </w:rPr>
        <w:t xml:space="preserve">Синтез Тела </w:t>
      </w:r>
      <w:bookmarkEnd w:id="5"/>
      <w:r>
        <w:rPr>
          <w:rFonts w:ascii="Times New Roman" w:eastAsia="Calibri" w:hAnsi="Times New Roman"/>
          <w:color w:val="FF0000"/>
          <w:sz w:val="20"/>
          <w:szCs w:val="20"/>
        </w:rPr>
        <w:t xml:space="preserve">Отец-Человек-Землянина Изначально Вышестоящего Отца Ре-ИВДИВО Метагалактики Человек-ПосвящённогоИзначально Вышестоящего Отца </w:t>
      </w:r>
    </w:p>
    <w:p w:rsidR="00F012C8" w:rsidRDefault="00993936">
      <w:pPr>
        <w:spacing w:after="0" w:line="240" w:lineRule="auto"/>
        <w:ind w:left="-680" w:right="-170"/>
        <w:jc w:val="both"/>
        <w:rPr>
          <w:rFonts w:ascii="Times New Roman" w:eastAsia="Calibri" w:hAnsi="Times New Roman"/>
          <w:color w:val="0070C0"/>
          <w:sz w:val="20"/>
          <w:szCs w:val="20"/>
        </w:rPr>
      </w:pPr>
      <w:r>
        <w:rPr>
          <w:rFonts w:ascii="Times New Roman" w:eastAsia="Calibri" w:hAnsi="Times New Roman"/>
          <w:color w:val="0070C0"/>
          <w:sz w:val="20"/>
          <w:szCs w:val="20"/>
        </w:rPr>
        <w:t>Октавно-Метагалактическо-Планетарное ИВДИВО-Управление Синтез Тела Отец-Человек-Землянина Изначально Вышестоящего Отца Ре-ИВДИВО Метагалактики Человек-Посвящённого Изначально Вышестоящего Отца</w:t>
      </w:r>
    </w:p>
    <w:p w:rsidR="00F012C8" w:rsidRDefault="00993936">
      <w:pPr>
        <w:spacing w:after="0" w:line="240" w:lineRule="auto"/>
        <w:ind w:right="-170"/>
        <w:jc w:val="both"/>
        <w:rPr>
          <w:rFonts w:ascii="Times New Roman" w:hAnsi="Times New Roman"/>
          <w:color w:val="0070C0"/>
          <w:sz w:val="20"/>
          <w:szCs w:val="20"/>
        </w:rPr>
      </w:pPr>
      <w:r>
        <w:rPr>
          <w:rFonts w:ascii="Times New Roman" w:eastAsia="Calibri" w:hAnsi="Times New Roman"/>
          <w:sz w:val="20"/>
          <w:szCs w:val="20"/>
        </w:rPr>
        <w:t>230. 38. тело Отец-человек-землянина Ре-ИВДИВО Метагалактики Человек-Посвящённого</w:t>
      </w:r>
    </w:p>
    <w:p w:rsidR="00F012C8" w:rsidRDefault="00993936">
      <w:pPr>
        <w:spacing w:after="0" w:line="240" w:lineRule="auto"/>
        <w:ind w:left="-680"/>
        <w:rPr>
          <w:rFonts w:ascii="Times New Roman" w:eastAsia="Calibri" w:hAnsi="Times New Roman"/>
          <w:b/>
          <w:color w:val="FF0000"/>
          <w:sz w:val="20"/>
          <w:szCs w:val="20"/>
        </w:rPr>
      </w:pPr>
      <w:r>
        <w:rPr>
          <w:rFonts w:ascii="Times New Roman" w:eastAsia="Calibri" w:hAnsi="Times New Roman"/>
          <w:b/>
          <w:color w:val="FF0000"/>
          <w:sz w:val="20"/>
          <w:szCs w:val="20"/>
        </w:rPr>
        <w:t xml:space="preserve">678/166. </w:t>
      </w:r>
      <w:r>
        <w:rPr>
          <w:rFonts w:ascii="Times New Roman" w:eastAsia="Calibri" w:hAnsi="Times New Roman"/>
          <w:color w:val="FF0000"/>
          <w:sz w:val="20"/>
          <w:szCs w:val="20"/>
        </w:rPr>
        <w:t>Изначально Вышестоящая Аватаресса Синтеза Изначально Вышестоящего Отца</w:t>
      </w:r>
      <w:r>
        <w:rPr>
          <w:rFonts w:ascii="Times New Roman" w:eastAsia="Calibri" w:hAnsi="Times New Roman"/>
          <w:sz w:val="20"/>
          <w:szCs w:val="20"/>
        </w:rPr>
        <w:t xml:space="preserve"> Софья</w:t>
      </w:r>
      <w:r>
        <w:rPr>
          <w:rFonts w:ascii="Times New Roman" w:eastAsia="Calibri" w:hAnsi="Times New Roman"/>
          <w:color w:val="FF0000"/>
          <w:sz w:val="20"/>
          <w:szCs w:val="20"/>
        </w:rPr>
        <w:t xml:space="preserve"> Синтез Прасообразительности Изначально Вышестоящего Отца</w:t>
      </w:r>
    </w:p>
    <w:p w:rsidR="00F012C8" w:rsidRDefault="00993936">
      <w:pPr>
        <w:spacing w:after="0" w:line="240" w:lineRule="auto"/>
        <w:ind w:left="-680"/>
        <w:rPr>
          <w:rFonts w:ascii="Times New Roman" w:eastAsia="Calibri" w:hAnsi="Times New Roman"/>
          <w:b/>
          <w:color w:val="FF0000"/>
          <w:sz w:val="20"/>
          <w:szCs w:val="20"/>
        </w:rPr>
      </w:pPr>
      <w:r>
        <w:rPr>
          <w:rFonts w:ascii="Times New Roman" w:eastAsia="Calibri" w:hAnsi="Times New Roman"/>
          <w:color w:val="0070C0"/>
          <w:sz w:val="20"/>
          <w:szCs w:val="20"/>
        </w:rPr>
        <w:t>Октавно-Метагалактическо-Планетарный ИВДИВО-Отдел Императива Изначально Вышестоящего Отца</w:t>
      </w:r>
    </w:p>
    <w:p w:rsidR="00F012C8" w:rsidRDefault="00993936">
      <w:pPr>
        <w:spacing w:after="0" w:line="240" w:lineRule="auto"/>
        <w:rPr>
          <w:rFonts w:ascii="Times New Roman" w:hAnsi="Times New Roman"/>
          <w:b/>
          <w:color w:val="FF0000"/>
          <w:sz w:val="20"/>
          <w:szCs w:val="20"/>
        </w:rPr>
      </w:pPr>
      <w:r>
        <w:rPr>
          <w:rFonts w:ascii="Times New Roman" w:eastAsia="Calibri" w:hAnsi="Times New Roman"/>
          <w:sz w:val="20"/>
          <w:szCs w:val="20"/>
        </w:rPr>
        <w:t>166. 38. прасообразительность</w:t>
      </w:r>
      <w:r>
        <w:rPr>
          <w:rFonts w:ascii="Times New Roman" w:hAnsi="Times New Roman"/>
          <w:sz w:val="20"/>
          <w:szCs w:val="20"/>
        </w:rPr>
        <w:t>Отец-человек-землянина</w:t>
      </w:r>
    </w:p>
    <w:p w:rsidR="00F012C8" w:rsidRDefault="00993936">
      <w:pPr>
        <w:spacing w:after="0" w:line="240" w:lineRule="auto"/>
        <w:ind w:left="-680"/>
        <w:rPr>
          <w:rFonts w:ascii="Times New Roman" w:eastAsia="Calibri" w:hAnsi="Times New Roman"/>
          <w:color w:val="0070C0"/>
          <w:sz w:val="20"/>
          <w:szCs w:val="20"/>
        </w:rPr>
      </w:pPr>
      <w:r>
        <w:rPr>
          <w:rFonts w:ascii="Times New Roman" w:eastAsia="Calibri" w:hAnsi="Times New Roman"/>
          <w:b/>
          <w:color w:val="FF0000"/>
          <w:sz w:val="20"/>
          <w:szCs w:val="20"/>
        </w:rPr>
        <w:t>614/102.</w:t>
      </w:r>
      <w:r>
        <w:rPr>
          <w:rFonts w:ascii="Times New Roman" w:eastAsia="Calibri" w:hAnsi="Times New Roman"/>
          <w:color w:val="FF0000"/>
          <w:sz w:val="20"/>
          <w:szCs w:val="20"/>
        </w:rPr>
        <w:t xml:space="preserve"> Изначально Вышестоящая Аватаресса Синтеза Изначально Вышестоящего Отца </w:t>
      </w:r>
      <w:r>
        <w:rPr>
          <w:rFonts w:ascii="Times New Roman" w:eastAsia="Calibri" w:hAnsi="Times New Roman"/>
          <w:sz w:val="20"/>
          <w:szCs w:val="20"/>
        </w:rPr>
        <w:t>Аврора</w:t>
      </w:r>
      <w:r>
        <w:rPr>
          <w:rFonts w:ascii="Times New Roman" w:eastAsia="Calibri" w:hAnsi="Times New Roman"/>
          <w:color w:val="FF0000"/>
          <w:sz w:val="20"/>
          <w:szCs w:val="20"/>
        </w:rPr>
        <w:t xml:space="preserve"> Синтез Пранатического тела Изначально Вышестоящего Отца</w:t>
      </w:r>
    </w:p>
    <w:p w:rsidR="00F012C8" w:rsidRDefault="00993936">
      <w:pPr>
        <w:spacing w:after="0" w:line="240" w:lineRule="auto"/>
        <w:ind w:left="-680"/>
        <w:rPr>
          <w:rFonts w:ascii="Times New Roman" w:eastAsia="Calibri" w:hAnsi="Times New Roman"/>
          <w:b/>
          <w:color w:val="FF0000"/>
          <w:sz w:val="20"/>
          <w:szCs w:val="20"/>
        </w:rPr>
      </w:pPr>
      <w:r>
        <w:rPr>
          <w:rFonts w:ascii="Times New Roman" w:eastAsia="Calibri" w:hAnsi="Times New Roman"/>
          <w:color w:val="0070C0"/>
          <w:sz w:val="20"/>
          <w:szCs w:val="20"/>
        </w:rPr>
        <w:t>Октавно-Метагалактическо-Планетарный ИВДИВО-Отдел Натики Изначально Вышестоящего Отца</w:t>
      </w:r>
    </w:p>
    <w:p w:rsidR="00F012C8" w:rsidRDefault="00993936">
      <w:pPr>
        <w:spacing w:after="0" w:line="240" w:lineRule="auto"/>
        <w:rPr>
          <w:rFonts w:ascii="Times New Roman" w:hAnsi="Times New Roman"/>
          <w:b/>
          <w:color w:val="FF0000"/>
          <w:sz w:val="20"/>
          <w:szCs w:val="20"/>
        </w:rPr>
      </w:pPr>
      <w:r>
        <w:rPr>
          <w:rFonts w:ascii="Times New Roman" w:eastAsia="Calibri" w:hAnsi="Times New Roman"/>
          <w:sz w:val="20"/>
          <w:szCs w:val="20"/>
        </w:rPr>
        <w:t xml:space="preserve">102. 38. пранатическое тело </w:t>
      </w:r>
      <w:r>
        <w:rPr>
          <w:rFonts w:ascii="Times New Roman" w:hAnsi="Times New Roman"/>
          <w:sz w:val="20"/>
          <w:szCs w:val="20"/>
        </w:rPr>
        <w:t>Отец-человек-землянина</w:t>
      </w:r>
    </w:p>
    <w:p w:rsidR="00F012C8" w:rsidRDefault="00993936">
      <w:pPr>
        <w:spacing w:after="0" w:line="240" w:lineRule="auto"/>
        <w:ind w:left="-680"/>
        <w:rPr>
          <w:rFonts w:ascii="Times New Roman" w:eastAsia="Calibri" w:hAnsi="Times New Roman"/>
          <w:color w:val="0070C0"/>
          <w:sz w:val="20"/>
          <w:szCs w:val="20"/>
        </w:rPr>
      </w:pPr>
      <w:r>
        <w:rPr>
          <w:rFonts w:ascii="Times New Roman" w:eastAsia="Calibri" w:hAnsi="Times New Roman"/>
          <w:b/>
          <w:color w:val="FF0000"/>
          <w:sz w:val="20"/>
          <w:szCs w:val="20"/>
        </w:rPr>
        <w:t>550/038.</w:t>
      </w:r>
      <w:r>
        <w:rPr>
          <w:rFonts w:ascii="Times New Roman" w:eastAsia="Calibri" w:hAnsi="Times New Roman"/>
          <w:color w:val="FF0000"/>
          <w:sz w:val="20"/>
          <w:szCs w:val="20"/>
        </w:rPr>
        <w:t>Изначально Вышестоящая Аватаресса Синтеза Изначально Вышестоящего Отца</w:t>
      </w:r>
      <w:r>
        <w:rPr>
          <w:rFonts w:ascii="Times New Roman" w:eastAsia="Calibri" w:hAnsi="Times New Roman"/>
          <w:sz w:val="20"/>
          <w:szCs w:val="20"/>
        </w:rPr>
        <w:t xml:space="preserve"> Виргиния</w:t>
      </w:r>
      <w:r>
        <w:rPr>
          <w:rFonts w:ascii="Times New Roman" w:eastAsia="Calibri" w:hAnsi="Times New Roman"/>
          <w:color w:val="FF0000"/>
          <w:sz w:val="20"/>
          <w:szCs w:val="20"/>
        </w:rPr>
        <w:t xml:space="preserve"> Синтез ИВДИВО-Тела Праимператива Изначально Вышестоящего Отца</w:t>
      </w:r>
    </w:p>
    <w:p w:rsidR="00F012C8" w:rsidRDefault="00993936">
      <w:pPr>
        <w:spacing w:after="0" w:line="240" w:lineRule="auto"/>
        <w:ind w:left="-680"/>
        <w:rPr>
          <w:rFonts w:ascii="Times New Roman" w:eastAsia="Calibri" w:hAnsi="Times New Roman"/>
          <w:b/>
          <w:color w:val="FF0000"/>
          <w:sz w:val="20"/>
          <w:szCs w:val="20"/>
        </w:rPr>
      </w:pPr>
      <w:r>
        <w:rPr>
          <w:rFonts w:ascii="Times New Roman" w:eastAsia="Calibri" w:hAnsi="Times New Roman"/>
          <w:color w:val="0070C0"/>
          <w:sz w:val="20"/>
          <w:szCs w:val="20"/>
        </w:rPr>
        <w:t>Октавно-Метагалактическо-Планетарный ИВДИВО-Отдел Праимператива Изначально Вышестоящего Отца</w:t>
      </w:r>
    </w:p>
    <w:p w:rsidR="00F012C8" w:rsidRDefault="00993936">
      <w:pPr>
        <w:spacing w:after="0" w:line="240" w:lineRule="auto"/>
        <w:rPr>
          <w:rFonts w:ascii="Times New Roman" w:hAnsi="Times New Roman"/>
          <w:color w:val="0070C0"/>
          <w:sz w:val="20"/>
          <w:szCs w:val="20"/>
        </w:rPr>
      </w:pPr>
      <w:r>
        <w:rPr>
          <w:rFonts w:ascii="Times New Roman" w:eastAsia="Calibri" w:hAnsi="Times New Roman"/>
          <w:sz w:val="20"/>
          <w:szCs w:val="20"/>
        </w:rPr>
        <w:t>038. ИВДИВО-тело праимператива</w:t>
      </w:r>
      <w:r>
        <w:rPr>
          <w:rFonts w:ascii="Times New Roman" w:hAnsi="Times New Roman"/>
          <w:sz w:val="20"/>
          <w:szCs w:val="20"/>
        </w:rPr>
        <w:t xml:space="preserve"> Отец-человек-землянина</w:t>
      </w:r>
    </w:p>
    <w:tbl>
      <w:tblPr>
        <w:tblpPr w:leftFromText="187" w:rightFromText="187" w:vertAnchor="page" w:horzAnchor="margin" w:tblpY="701"/>
        <w:tblW w:w="5000" w:type="pct"/>
        <w:tblLook w:val="04A0"/>
      </w:tblPr>
      <w:tblGrid>
        <w:gridCol w:w="10420"/>
      </w:tblGrid>
      <w:tr w:rsidR="00F012C8">
        <w:tc>
          <w:tcPr>
            <w:tcW w:w="5000" w:type="pct"/>
          </w:tcPr>
          <w:p w:rsidR="00F012C8" w:rsidRDefault="00F012C8">
            <w:pPr>
              <w:pStyle w:val="a3"/>
              <w:rPr>
                <w:sz w:val="20"/>
                <w:szCs w:val="20"/>
              </w:rPr>
            </w:pPr>
          </w:p>
        </w:tc>
      </w:tr>
    </w:tbl>
    <w:p w:rsidR="00F012C8" w:rsidRDefault="00F012C8">
      <w:pPr>
        <w:rPr>
          <w:rFonts w:ascii="Times New Roman" w:hAnsi="Times New Roman" w:cs="Times New Roman"/>
          <w:color w:val="C00000"/>
          <w:sz w:val="96"/>
          <w:szCs w:val="96"/>
        </w:rPr>
      </w:pPr>
    </w:p>
    <w:p w:rsidR="00F012C8" w:rsidRDefault="00993936">
      <w:pPr>
        <w:rPr>
          <w:rFonts w:ascii="Times New Roman" w:hAnsi="Times New Roman" w:cs="Times New Roman"/>
          <w:color w:val="C00000"/>
          <w:sz w:val="52"/>
          <w:szCs w:val="52"/>
        </w:rPr>
      </w:pPr>
      <w:r>
        <w:rPr>
          <w:rFonts w:ascii="Times New Roman" w:hAnsi="Times New Roman" w:cs="Times New Roman"/>
          <w:color w:val="C00000"/>
          <w:sz w:val="52"/>
          <w:szCs w:val="52"/>
        </w:rPr>
        <w:lastRenderedPageBreak/>
        <w:t>Краткое содержание.</w:t>
      </w:r>
    </w:p>
    <w:p w:rsidR="00F012C8" w:rsidRPr="001B5DCA" w:rsidRDefault="00993936" w:rsidP="001B5DCA">
      <w:pPr>
        <w:jc w:val="both"/>
        <w:rPr>
          <w:rFonts w:ascii="Times New Roman" w:hAnsi="Times New Roman" w:cs="Times New Roman"/>
          <w:color w:val="FF0000"/>
          <w:sz w:val="24"/>
          <w:szCs w:val="24"/>
        </w:rPr>
      </w:pPr>
      <w:r w:rsidRPr="001B5DCA">
        <w:rPr>
          <w:rFonts w:ascii="Times New Roman" w:hAnsi="Times New Roman" w:cs="Times New Roman"/>
          <w:color w:val="FF0000"/>
          <w:sz w:val="24"/>
          <w:szCs w:val="24"/>
        </w:rPr>
        <w:t>День 1 часть 1.</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38 Синтез -это шестой горизонт и представляет управляющее начало, на этой позиции Владыка , если смотреть 8-рично.</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Императив - являет собой указующее действие обязательное к исполнению. Когда наши слова звучат императивами , являются управляющими словами, например, главные слова. Есть текст выстраивающийся императивами. Императи</w:t>
      </w:r>
      <w:r w:rsidR="00510613">
        <w:rPr>
          <w:rFonts w:ascii="Times New Roman" w:hAnsi="Times New Roman" w:cs="Times New Roman"/>
          <w:sz w:val="24"/>
          <w:szCs w:val="24"/>
        </w:rPr>
        <w:t>в</w:t>
      </w:r>
      <w:r w:rsidRPr="001B5DCA">
        <w:rPr>
          <w:rFonts w:ascii="Times New Roman" w:hAnsi="Times New Roman" w:cs="Times New Roman"/>
          <w:sz w:val="24"/>
          <w:szCs w:val="24"/>
        </w:rPr>
        <w:t>ность выстраивает нас как субъекта. Например</w:t>
      </w:r>
      <w:r w:rsidR="00510613">
        <w:rPr>
          <w:rFonts w:ascii="Times New Roman" w:hAnsi="Times New Roman" w:cs="Times New Roman"/>
          <w:sz w:val="24"/>
          <w:szCs w:val="24"/>
        </w:rPr>
        <w:t>,</w:t>
      </w:r>
      <w:r w:rsidRPr="001B5DCA">
        <w:rPr>
          <w:rFonts w:ascii="Times New Roman" w:hAnsi="Times New Roman" w:cs="Times New Roman"/>
          <w:sz w:val="24"/>
          <w:szCs w:val="24"/>
        </w:rPr>
        <w:t xml:space="preserve"> физ. лицо -это объект, а юр. лицо - это субъект. </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Философия выстраивает определённый порядок в самом человеке.</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Внутренние возможности организующие самого человека чувствовать себя свободно: наработка какая-то, тренировка. Есть внутренняя система безопасности как внутренняя самоорганизация и говорит об образованности и воспитания.</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 xml:space="preserve">Императив опирается на Сути, это ссуры, парадигма, и частностями этого горизонта также является Генезис и Скорость. Можно сказать, что Императив - это Генезис Скорости Сути, как теза. </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Опыт отрабатывается и вырабатывается в действии, как самостоятельном, так и наблюдая за другими.И опыт является фундаментом императива.</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Императивность позволяет рассмотреть себя со стороны, посмотреть на происходящие события в мире.</w:t>
      </w:r>
    </w:p>
    <w:p w:rsidR="00F012C8" w:rsidRPr="001B5DCA" w:rsidRDefault="00993936" w:rsidP="001B5DCA">
      <w:pPr>
        <w:jc w:val="both"/>
        <w:rPr>
          <w:rFonts w:ascii="Times New Roman" w:hAnsi="Times New Roman" w:cs="Times New Roman"/>
          <w:sz w:val="24"/>
          <w:szCs w:val="24"/>
        </w:rPr>
      </w:pPr>
      <w:r w:rsidRPr="00510613">
        <w:rPr>
          <w:rFonts w:ascii="Times New Roman" w:hAnsi="Times New Roman" w:cs="Times New Roman"/>
          <w:b/>
          <w:sz w:val="24"/>
          <w:szCs w:val="24"/>
        </w:rPr>
        <w:t>Разум, Сообразительность,</w:t>
      </w:r>
      <w:r w:rsidR="00510613" w:rsidRPr="00510613">
        <w:rPr>
          <w:rFonts w:ascii="Times New Roman" w:hAnsi="Times New Roman" w:cs="Times New Roman"/>
          <w:b/>
          <w:sz w:val="24"/>
          <w:szCs w:val="24"/>
        </w:rPr>
        <w:t xml:space="preserve"> </w:t>
      </w:r>
      <w:r w:rsidRPr="00510613">
        <w:rPr>
          <w:rFonts w:ascii="Times New Roman" w:hAnsi="Times New Roman" w:cs="Times New Roman"/>
          <w:b/>
          <w:sz w:val="24"/>
          <w:szCs w:val="24"/>
        </w:rPr>
        <w:t>Наблюдатель, Сутенность</w:t>
      </w:r>
      <w:r w:rsidRPr="001B5DCA">
        <w:rPr>
          <w:rFonts w:ascii="Times New Roman" w:hAnsi="Times New Roman" w:cs="Times New Roman"/>
          <w:sz w:val="24"/>
          <w:szCs w:val="24"/>
        </w:rPr>
        <w:t xml:space="preserve"> - части этого горизонта, соответственно Частности: Генезис, Императивы, Скорость, Суть, как управляющие начала 6-го горизонта.  И этот горизонт является физикой 7-го горизонта. Проявлением 7-го горизонта является идея, идеология и сейчас есть специалисты,  которые зная идеологию определённого сообщества людей выстроить образ сутей, картинок, сутевых связей, вызывающих определённую реакцию, то есть управлять ими.</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Невозможно перешагнуть через человека, выстраивающего императивами.</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База выстроенности основывается на достаточно приемлемых условиях, которые не всегда редактируются, может быть и сбой биологии.</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Императивы - это наши внутренние установки которые базируются на опыте, воспитании, образовании. У нас 64 вида частности, материи и каждый императив опирается на них. Императив - это внутрен</w:t>
      </w:r>
      <w:r w:rsidR="00510613">
        <w:rPr>
          <w:rFonts w:ascii="Times New Roman" w:hAnsi="Times New Roman" w:cs="Times New Roman"/>
          <w:sz w:val="24"/>
          <w:szCs w:val="24"/>
        </w:rPr>
        <w:t>н</w:t>
      </w:r>
      <w:r w:rsidRPr="001B5DCA">
        <w:rPr>
          <w:rFonts w:ascii="Times New Roman" w:hAnsi="Times New Roman" w:cs="Times New Roman"/>
          <w:sz w:val="24"/>
          <w:szCs w:val="24"/>
        </w:rPr>
        <w:t>яя выстроенность, когда мы действуем именно так и не как иначе.</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 xml:space="preserve">  Императив включает организующую специфику, когда человек этим руководствуясь, действует императивно. Н-р, кто-то не завтракает или пьёт холодный чай. Можно сказать, что это принцип, но это императив. Это его императивная выстроенность и донести до него другой и</w:t>
      </w:r>
      <w:r w:rsidR="00510613">
        <w:rPr>
          <w:rFonts w:ascii="Times New Roman" w:hAnsi="Times New Roman" w:cs="Times New Roman"/>
          <w:sz w:val="24"/>
          <w:szCs w:val="24"/>
        </w:rPr>
        <w:t>м</w:t>
      </w:r>
      <w:r w:rsidRPr="001B5DCA">
        <w:rPr>
          <w:rFonts w:ascii="Times New Roman" w:hAnsi="Times New Roman" w:cs="Times New Roman"/>
          <w:sz w:val="24"/>
          <w:szCs w:val="24"/>
        </w:rPr>
        <w:t>ператив сложно, почти невозможно.</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lastRenderedPageBreak/>
        <w:t>Вся пятая раса была заточена на троице и задумывались о смысле жизни и была выстроена императивная материальное выражение: посадить дерево, построить дом, родить ребёнка.</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Философия как предмет образования был а включена в образовательный процесс. Получая специалитет специалист был философски подготовлен, потому что образование было нацелено на субъектную состоятельность. Чем сложнее процесс образование, тем лучше результат.</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Всё, что мы можем выстроить внутри, особенно императивно, это излучается во вне.</w:t>
      </w:r>
      <w:r w:rsidR="00510613">
        <w:rPr>
          <w:rFonts w:ascii="Times New Roman" w:hAnsi="Times New Roman" w:cs="Times New Roman"/>
          <w:sz w:val="24"/>
          <w:szCs w:val="24"/>
        </w:rPr>
        <w:t xml:space="preserve"> </w:t>
      </w:r>
      <w:r w:rsidRPr="001B5DCA">
        <w:rPr>
          <w:rFonts w:ascii="Times New Roman" w:hAnsi="Times New Roman" w:cs="Times New Roman"/>
          <w:sz w:val="24"/>
          <w:szCs w:val="24"/>
        </w:rPr>
        <w:t>Какая карти</w:t>
      </w:r>
      <w:r w:rsidR="00510613">
        <w:rPr>
          <w:rFonts w:ascii="Times New Roman" w:hAnsi="Times New Roman" w:cs="Times New Roman"/>
          <w:sz w:val="24"/>
          <w:szCs w:val="24"/>
        </w:rPr>
        <w:t>нка складывается в человеке? Та,</w:t>
      </w:r>
      <w:r w:rsidRPr="001B5DCA">
        <w:rPr>
          <w:rFonts w:ascii="Times New Roman" w:hAnsi="Times New Roman" w:cs="Times New Roman"/>
          <w:sz w:val="24"/>
          <w:szCs w:val="24"/>
        </w:rPr>
        <w:t xml:space="preserve"> которая сложится по его подготовке. Как эту картинку регулировать? Есть картинки внутренние, есть внешние и они разные. Внешние картинки выстраиваются в картинку мира, допустим какой-то местности. Чтобы мы наблюдали своей картинки во вешнем мире, мы должны быть как минимум </w:t>
      </w:r>
      <w:r w:rsidR="00510613">
        <w:rPr>
          <w:rFonts w:ascii="Times New Roman" w:hAnsi="Times New Roman" w:cs="Times New Roman"/>
          <w:sz w:val="24"/>
          <w:szCs w:val="24"/>
        </w:rPr>
        <w:t>н</w:t>
      </w:r>
      <w:r w:rsidRPr="001B5DCA">
        <w:rPr>
          <w:rFonts w:ascii="Times New Roman" w:hAnsi="Times New Roman" w:cs="Times New Roman"/>
          <w:sz w:val="24"/>
          <w:szCs w:val="24"/>
        </w:rPr>
        <w:t>аблюдателями. Нужна линия императивности выстраивающая внутренний и внешний мир. Сообразительность организуется деталями императивной выстроенности. Сообразительность - это собранные образы, где ты и сообразил какие образы в какой картинке. Она выстраивает дипломатичность, чтоб договариваться . В материи ты соображаешь где что как какое слово сказать.</w:t>
      </w:r>
      <w:r w:rsidR="00510613">
        <w:rPr>
          <w:rFonts w:ascii="Times New Roman" w:hAnsi="Times New Roman" w:cs="Times New Roman"/>
          <w:sz w:val="24"/>
          <w:szCs w:val="24"/>
        </w:rPr>
        <w:t xml:space="preserve"> </w:t>
      </w:r>
      <w:r w:rsidRPr="001B5DCA">
        <w:rPr>
          <w:rFonts w:ascii="Times New Roman" w:hAnsi="Times New Roman" w:cs="Times New Roman"/>
          <w:sz w:val="24"/>
          <w:szCs w:val="24"/>
        </w:rPr>
        <w:t>Императив - всегда действующее.</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Шестой горизонт выстраивает в нас новые управленческие специфики.</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Есть императивы законодательного процесса, есть исполнительного процесса. И та и та является императивом: внедряющий и долженствующий. Императивность продвигает человека в новое, что делать, что исполнять. Что приоритетно в императиве? Каждое выражение должно иметь свой императив. Каждое слово должно иметь свой императив, а какой он, как соорганизуется с другими, как выстраивается и сонастраивается.</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Императив -это указующее и долженствующее управляющее начало. Императивы 64 х материй складывают империю. Что даёт империя? Даёт ре</w:t>
      </w:r>
      <w:r w:rsidR="001B5DCA">
        <w:rPr>
          <w:rFonts w:ascii="Times New Roman" w:hAnsi="Times New Roman" w:cs="Times New Roman"/>
          <w:sz w:val="24"/>
          <w:szCs w:val="24"/>
        </w:rPr>
        <w:t>с</w:t>
      </w:r>
      <w:r w:rsidRPr="001B5DCA">
        <w:rPr>
          <w:rFonts w:ascii="Times New Roman" w:hAnsi="Times New Roman" w:cs="Times New Roman"/>
          <w:sz w:val="24"/>
          <w:szCs w:val="24"/>
        </w:rPr>
        <w:t>урсность, упорядоченность в организации высокой взаимокоординации.</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ИМператив позволяет открыть процесс истины и лжи, определить информацию ложную или нет. Нас интересут и привлекает иперативная информация согласной нашей императивности.</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Есть специфики в человеческих отношениях, в служебных позициях и т.д. Можно рассмотреть 8-рично:</w:t>
      </w:r>
    </w:p>
    <w:p w:rsidR="00F012C8" w:rsidRPr="001B5DCA" w:rsidRDefault="00993936" w:rsidP="001B5DCA">
      <w:pPr>
        <w:pStyle w:val="a7"/>
        <w:numPr>
          <w:ilvl w:val="0"/>
          <w:numId w:val="4"/>
        </w:numPr>
        <w:jc w:val="both"/>
        <w:rPr>
          <w:szCs w:val="24"/>
        </w:rPr>
      </w:pPr>
      <w:r w:rsidRPr="001B5DCA">
        <w:rPr>
          <w:szCs w:val="24"/>
        </w:rPr>
        <w:t>Императивы Человеческие</w:t>
      </w:r>
    </w:p>
    <w:p w:rsidR="00F012C8" w:rsidRPr="001B5DCA" w:rsidRDefault="00993936" w:rsidP="001B5DCA">
      <w:pPr>
        <w:pStyle w:val="a7"/>
        <w:numPr>
          <w:ilvl w:val="0"/>
          <w:numId w:val="4"/>
        </w:numPr>
        <w:jc w:val="both"/>
        <w:rPr>
          <w:szCs w:val="24"/>
        </w:rPr>
      </w:pPr>
      <w:r w:rsidRPr="001B5DCA">
        <w:rPr>
          <w:szCs w:val="24"/>
        </w:rPr>
        <w:t>Императивы Посвящённого - репликационность, реплицируем в материю. Мы как репликатор, что мы реплицируем в материю, какие состояния. Материя любит излучательность Посвящённого.</w:t>
      </w:r>
    </w:p>
    <w:p w:rsidR="00F012C8" w:rsidRPr="001B5DCA" w:rsidRDefault="00993936" w:rsidP="001B5DCA">
      <w:pPr>
        <w:pStyle w:val="a7"/>
        <w:numPr>
          <w:ilvl w:val="0"/>
          <w:numId w:val="4"/>
        </w:numPr>
        <w:jc w:val="both"/>
        <w:rPr>
          <w:szCs w:val="24"/>
        </w:rPr>
      </w:pPr>
      <w:r w:rsidRPr="001B5DCA">
        <w:rPr>
          <w:szCs w:val="24"/>
        </w:rPr>
        <w:t>Императивы Служащего - служение семье, отечеству, делу, компании. Исреннее служение другим, не ожидая результат. Служение самому себе.</w:t>
      </w:r>
    </w:p>
    <w:p w:rsidR="00F012C8" w:rsidRPr="001B5DCA" w:rsidRDefault="00993936" w:rsidP="001B5DCA">
      <w:pPr>
        <w:pStyle w:val="a7"/>
        <w:numPr>
          <w:ilvl w:val="0"/>
          <w:numId w:val="4"/>
        </w:numPr>
        <w:jc w:val="both"/>
        <w:rPr>
          <w:szCs w:val="24"/>
        </w:rPr>
      </w:pPr>
      <w:r w:rsidRPr="001B5DCA">
        <w:rPr>
          <w:szCs w:val="24"/>
        </w:rPr>
        <w:t>Императивы Ипостаси - а кому мы ипостасны, творение, имперскость. Цельность всех императивов.</w:t>
      </w:r>
      <w:r w:rsidR="001B5DCA">
        <w:rPr>
          <w:szCs w:val="24"/>
        </w:rPr>
        <w:t xml:space="preserve"> </w:t>
      </w:r>
      <w:r w:rsidRPr="001B5DCA">
        <w:rPr>
          <w:szCs w:val="24"/>
        </w:rPr>
        <w:t>Н-р, я есмь АС Кут Хуми.</w:t>
      </w:r>
    </w:p>
    <w:p w:rsidR="00F012C8" w:rsidRPr="001B5DCA" w:rsidRDefault="00993936" w:rsidP="001B5DCA">
      <w:pPr>
        <w:pStyle w:val="a7"/>
        <w:numPr>
          <w:ilvl w:val="0"/>
          <w:numId w:val="4"/>
        </w:numPr>
        <w:jc w:val="both"/>
        <w:rPr>
          <w:szCs w:val="24"/>
        </w:rPr>
      </w:pPr>
      <w:r w:rsidRPr="001B5DCA">
        <w:rPr>
          <w:szCs w:val="24"/>
        </w:rPr>
        <w:t>Императивы Учителя - никому не навязывает своё мнение, он учит телом и личным опытом, от сердца к сердцу, престольность как управленческое начало. Созерцатель Любовью.</w:t>
      </w:r>
    </w:p>
    <w:p w:rsidR="00F012C8" w:rsidRPr="001B5DCA" w:rsidRDefault="00993936" w:rsidP="001B5DCA">
      <w:pPr>
        <w:pStyle w:val="a7"/>
        <w:numPr>
          <w:ilvl w:val="0"/>
          <w:numId w:val="4"/>
        </w:numPr>
        <w:jc w:val="both"/>
        <w:rPr>
          <w:szCs w:val="24"/>
        </w:rPr>
      </w:pPr>
      <w:r w:rsidRPr="001B5DCA">
        <w:rPr>
          <w:szCs w:val="24"/>
        </w:rPr>
        <w:t>Императивы Владыки - изменись сам и всё вокруг изменится, мудрость.</w:t>
      </w:r>
    </w:p>
    <w:p w:rsidR="00F012C8" w:rsidRPr="001B5DCA" w:rsidRDefault="00993936" w:rsidP="001B5DCA">
      <w:pPr>
        <w:pStyle w:val="a7"/>
        <w:numPr>
          <w:ilvl w:val="0"/>
          <w:numId w:val="4"/>
        </w:numPr>
        <w:jc w:val="both"/>
        <w:rPr>
          <w:szCs w:val="24"/>
        </w:rPr>
      </w:pPr>
      <w:r w:rsidRPr="001B5DCA">
        <w:rPr>
          <w:szCs w:val="24"/>
        </w:rPr>
        <w:lastRenderedPageBreak/>
        <w:t>Императивы Аватара - новые открытия, новизна в окружающем.</w:t>
      </w:r>
    </w:p>
    <w:p w:rsidR="00F012C8" w:rsidRPr="001B5DCA" w:rsidRDefault="00993936" w:rsidP="001B5DCA">
      <w:pPr>
        <w:pStyle w:val="a7"/>
        <w:numPr>
          <w:ilvl w:val="0"/>
          <w:numId w:val="4"/>
        </w:numPr>
        <w:jc w:val="both"/>
        <w:rPr>
          <w:szCs w:val="24"/>
        </w:rPr>
      </w:pPr>
      <w:r w:rsidRPr="001B5DCA">
        <w:rPr>
          <w:szCs w:val="24"/>
        </w:rPr>
        <w:t>Императивы Отца - видеть Отца в каждом человеке, смотреть взглядом О</w:t>
      </w:r>
      <w:r w:rsidR="001B5DCA">
        <w:rPr>
          <w:szCs w:val="24"/>
        </w:rPr>
        <w:t>т</w:t>
      </w:r>
      <w:r w:rsidRPr="001B5DCA">
        <w:rPr>
          <w:szCs w:val="24"/>
        </w:rPr>
        <w:t xml:space="preserve">ца. </w:t>
      </w:r>
    </w:p>
    <w:p w:rsidR="00F012C8" w:rsidRPr="001B5DCA" w:rsidRDefault="00993936" w:rsidP="001B5DCA">
      <w:pPr>
        <w:jc w:val="both"/>
        <w:rPr>
          <w:rFonts w:ascii="Times New Roman" w:hAnsi="Times New Roman" w:cs="Times New Roman"/>
          <w:b/>
          <w:color w:val="9933FF"/>
          <w:sz w:val="24"/>
          <w:szCs w:val="24"/>
        </w:rPr>
      </w:pPr>
      <w:r w:rsidRPr="001B5DCA">
        <w:rPr>
          <w:rFonts w:ascii="Times New Roman" w:hAnsi="Times New Roman" w:cs="Times New Roman"/>
          <w:b/>
          <w:color w:val="9933FF"/>
          <w:sz w:val="24"/>
          <w:szCs w:val="24"/>
        </w:rPr>
        <w:t>Практика №1. Вхождение в 2048 архетип. Развёртывание 4-х Жизней. Обновление Императивов нового порядка.</w:t>
      </w:r>
    </w:p>
    <w:p w:rsidR="00F012C8" w:rsidRPr="001B5DCA" w:rsidRDefault="00993936" w:rsidP="001B5DCA">
      <w:pPr>
        <w:jc w:val="both"/>
        <w:rPr>
          <w:rFonts w:ascii="Times New Roman" w:hAnsi="Times New Roman" w:cs="Times New Roman"/>
          <w:color w:val="9933FF"/>
          <w:sz w:val="24"/>
          <w:szCs w:val="24"/>
        </w:rPr>
      </w:pPr>
      <w:r w:rsidRPr="001B5DCA">
        <w:rPr>
          <w:rFonts w:ascii="Times New Roman" w:hAnsi="Times New Roman" w:cs="Times New Roman"/>
          <w:color w:val="9933FF"/>
          <w:sz w:val="24"/>
          <w:szCs w:val="24"/>
        </w:rPr>
        <w:t>02:45:00 - 03:22:00</w:t>
      </w:r>
    </w:p>
    <w:p w:rsidR="00F012C8" w:rsidRPr="001B5DCA" w:rsidRDefault="00993936" w:rsidP="001B5DCA">
      <w:pPr>
        <w:jc w:val="both"/>
        <w:rPr>
          <w:rFonts w:ascii="Times New Roman" w:hAnsi="Times New Roman" w:cs="Times New Roman"/>
          <w:color w:val="FF0000"/>
          <w:sz w:val="24"/>
          <w:szCs w:val="24"/>
        </w:rPr>
      </w:pPr>
      <w:r w:rsidRPr="001B5DCA">
        <w:rPr>
          <w:rFonts w:ascii="Times New Roman" w:hAnsi="Times New Roman" w:cs="Times New Roman"/>
          <w:color w:val="FF0000"/>
          <w:sz w:val="24"/>
          <w:szCs w:val="24"/>
        </w:rPr>
        <w:t>День 1 часть 2.</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Императив формируется из некоторых установок и если вызывает конфликты, то это установки старого порядка. Есть наши мнения, построенные на императивах: хороший человек или плохой. Императивы не делят, а объединяют.</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Императив - критерий компетентной использованности, развёрнутого действия. Каждая часть компетентно взращивается и становится более деейспособной.</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Как разрабатываться Частями и Компетенциями? Есть организация и простроенность этих занятий.</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 xml:space="preserve">Сама четверица складывает фундаментальность материи, она несёт всю нашу накопленность на данный момент, выстраивает все наши отношения философски. </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Любой Совет в  подразделении преодолевает всё, что ему не соответс</w:t>
      </w:r>
      <w:r w:rsidR="00510613">
        <w:rPr>
          <w:rFonts w:ascii="Times New Roman" w:hAnsi="Times New Roman" w:cs="Times New Roman"/>
          <w:sz w:val="24"/>
          <w:szCs w:val="24"/>
        </w:rPr>
        <w:t>т</w:t>
      </w:r>
      <w:r w:rsidRPr="001B5DCA">
        <w:rPr>
          <w:rFonts w:ascii="Times New Roman" w:hAnsi="Times New Roman" w:cs="Times New Roman"/>
          <w:sz w:val="24"/>
          <w:szCs w:val="24"/>
        </w:rPr>
        <w:t xml:space="preserve">вует, привносит ИВО в материю. </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Если что-то не складывается в работе команды, значит нет на это сложенного императива.</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Принятые на Совете ИВО решения - это императивы к действию.</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Что важно для этой императивной отстроенности? - Личная заинтересованность, являем ли мы человека новой формации или застряли в старых императивах. Поэтому должны отслеживать, что привносят первостяжания в нашу жизнь.</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Правильно выстроенная императивность - это как сложить. Складывает новые образы и картинки.</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Сообразительность сочетает внутреннее и внешнее, может считывать образы окружения и диамично выстраивать новый порядок. Это стратегирорвание процессов взаимодействия: куда поехать, что купить, что делать. Сообразительность убирает страхи, даёт уверенность, слаженность действий.</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ИМператив это выстроенность эталонов прасинтезным совершенством, где ключ 24 - 1. Императив склады</w:t>
      </w:r>
      <w:r w:rsidR="00510613">
        <w:rPr>
          <w:rFonts w:ascii="Times New Roman" w:hAnsi="Times New Roman" w:cs="Times New Roman"/>
          <w:sz w:val="24"/>
          <w:szCs w:val="24"/>
        </w:rPr>
        <w:t>в</w:t>
      </w:r>
      <w:r w:rsidRPr="001B5DCA">
        <w:rPr>
          <w:rFonts w:ascii="Times New Roman" w:hAnsi="Times New Roman" w:cs="Times New Roman"/>
          <w:sz w:val="24"/>
          <w:szCs w:val="24"/>
        </w:rPr>
        <w:t>ает Части, системы, аппараты складывает новую цельность.</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Суть формирует высокую концентрацию нового порядка выше смысла, организует свою специфику организации жизни. Можно сложить так:</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4. Частность Извечного - Генезис</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3. Частность Полномочного - Императив, устойчивое состояние что делать.</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2. Частность Компетентного - Скорость, определяется ростом нашего развития,там, где полезно.</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lastRenderedPageBreak/>
        <w:t>1. Частность Человека - Суть, сократить свою болтовню, говорить по сути.</w:t>
      </w:r>
    </w:p>
    <w:p w:rsidR="00F012C8" w:rsidRPr="001B5DCA" w:rsidRDefault="00993936" w:rsidP="001B5DCA">
      <w:pPr>
        <w:jc w:val="both"/>
        <w:rPr>
          <w:rFonts w:ascii="Times New Roman" w:hAnsi="Times New Roman" w:cs="Times New Roman"/>
          <w:b/>
          <w:color w:val="9900CC"/>
          <w:sz w:val="24"/>
          <w:szCs w:val="24"/>
        </w:rPr>
      </w:pPr>
      <w:r w:rsidRPr="001B5DCA">
        <w:rPr>
          <w:rFonts w:ascii="Times New Roman" w:hAnsi="Times New Roman" w:cs="Times New Roman"/>
          <w:b/>
          <w:color w:val="9900CC"/>
          <w:sz w:val="24"/>
          <w:szCs w:val="24"/>
        </w:rPr>
        <w:t xml:space="preserve">Практика  2. Стяжание Сообразительности. </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Сонастроимся на концентрацию семи позиций внутренней отстроенности. Генезирование являет естесство нашего бытия.</w:t>
      </w:r>
    </w:p>
    <w:p w:rsidR="00F012C8" w:rsidRPr="001B5DCA" w:rsidRDefault="00993936" w:rsidP="001B5DCA">
      <w:pPr>
        <w:jc w:val="both"/>
        <w:rPr>
          <w:rFonts w:ascii="Times New Roman" w:hAnsi="Times New Roman" w:cs="Times New Roman"/>
          <w:color w:val="9900CC"/>
          <w:sz w:val="24"/>
          <w:szCs w:val="24"/>
        </w:rPr>
      </w:pPr>
      <w:r w:rsidRPr="001B5DCA">
        <w:rPr>
          <w:rFonts w:ascii="Times New Roman" w:hAnsi="Times New Roman" w:cs="Times New Roman"/>
          <w:color w:val="9900CC"/>
          <w:sz w:val="24"/>
          <w:szCs w:val="24"/>
        </w:rPr>
        <w:t>00:48:00 - 01:16:00</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b/>
          <w:color w:val="9900CC"/>
          <w:sz w:val="24"/>
          <w:szCs w:val="24"/>
        </w:rPr>
        <w:t>Практика 3. Стяжание двух Компетенций. Ночная подготовка</w:t>
      </w:r>
      <w:r w:rsidRPr="001B5DCA">
        <w:rPr>
          <w:rFonts w:ascii="Times New Roman" w:hAnsi="Times New Roman" w:cs="Times New Roman"/>
          <w:sz w:val="24"/>
          <w:szCs w:val="24"/>
        </w:rPr>
        <w:t>.</w:t>
      </w:r>
    </w:p>
    <w:p w:rsidR="00F012C8" w:rsidRPr="001B5DCA" w:rsidRDefault="00993936" w:rsidP="001B5DCA">
      <w:pPr>
        <w:jc w:val="both"/>
        <w:rPr>
          <w:rFonts w:ascii="Times New Roman" w:hAnsi="Times New Roman" w:cs="Times New Roman"/>
          <w:color w:val="9900CC"/>
          <w:sz w:val="24"/>
          <w:szCs w:val="24"/>
        </w:rPr>
      </w:pPr>
      <w:r w:rsidRPr="001B5DCA">
        <w:rPr>
          <w:rFonts w:ascii="Times New Roman" w:hAnsi="Times New Roman" w:cs="Times New Roman"/>
          <w:color w:val="9900CC"/>
          <w:sz w:val="24"/>
          <w:szCs w:val="24"/>
        </w:rPr>
        <w:t>01:18:00 -01:33:00</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Иерархизации, насыщены Диалектиками Синтеза. Диалектики Синтеза синтезируют в единое, убирая противоренчия , а Иерарахизации выстраивают новый порядок.Сообразительность выстраивается процессами иерархизаций, выстраивая на следующий шаг. Иерархизация -это динамика следующего шага в достижении нового уровня и Диалектика Синтеза складывает противоречия, убирая их, складывая цельное нового порядка.</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Компетенция помогает быть нам внимательными к достижениям Частей.</w:t>
      </w:r>
    </w:p>
    <w:p w:rsidR="00F012C8" w:rsidRPr="001B5DCA" w:rsidRDefault="00993936" w:rsidP="001B5DCA">
      <w:pPr>
        <w:jc w:val="both"/>
        <w:rPr>
          <w:rFonts w:ascii="Times New Roman" w:hAnsi="Times New Roman" w:cs="Times New Roman"/>
          <w:color w:val="FF0000"/>
          <w:sz w:val="24"/>
          <w:szCs w:val="24"/>
        </w:rPr>
      </w:pPr>
      <w:r w:rsidRPr="001B5DCA">
        <w:rPr>
          <w:rFonts w:ascii="Times New Roman" w:hAnsi="Times New Roman" w:cs="Times New Roman"/>
          <w:color w:val="FF0000"/>
          <w:sz w:val="24"/>
          <w:szCs w:val="24"/>
        </w:rPr>
        <w:t>День 2 часть 3.</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Как выстраивается сутевая концентрация? Что несёт сутевое состояние? - Новые связи, контакты, взаимодействия. Специфика Мудрости выражается сутевым порядком выстроенности. Концентрация текста, состояния распознания. Ссуры и тексты носящие  целеполагающую процессуальность, когда оформляется внутренняя собранность. Сутевой процесс расширяет наши возможности, компактифицирует в точечную собранность, появляются точки сути, ведущие к распознанию, расшифровке.</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Сути позволяют выйти за пределы расшифровкой, распознанием, к внутренней собранности.</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Некая внутренняя концентрация, собранность, через Мудрость включается внутренний балансир, внутренний движ на осуществления, озарения, просветления. Головной мозг излучает это состояние. Мы входим в состояние внутре</w:t>
      </w:r>
      <w:r w:rsidR="00510613">
        <w:rPr>
          <w:rFonts w:ascii="Times New Roman" w:hAnsi="Times New Roman" w:cs="Times New Roman"/>
          <w:sz w:val="24"/>
          <w:szCs w:val="24"/>
        </w:rPr>
        <w:t>н</w:t>
      </w:r>
      <w:r w:rsidRPr="001B5DCA">
        <w:rPr>
          <w:rFonts w:ascii="Times New Roman" w:hAnsi="Times New Roman" w:cs="Times New Roman"/>
          <w:sz w:val="24"/>
          <w:szCs w:val="24"/>
        </w:rPr>
        <w:t>него озарения, расширения, спокойствия. Это нормальный этап нашей выстроенности.</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Новое состояние может выражаться во взаимодействиях командных, взаимоотношениях, в выработке новых решений.</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 xml:space="preserve">Специфика шестого горизонта в развёртывании процессов - сама Мудрость выводит к новой состоятельности. И внутренняя концентрация и приводит к внешней простроенности. </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Иногда внутри мы набираем, а во вне не развёртывается, потому что комфорт внешний привычный не даёт такой возможности и нужно осознание происходящего.</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Слаженность Любовью сглаживает сложности.</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 xml:space="preserve">Полнота наблюдения нас Синтезом на Синтезе самом и далее в жизни, насыщение вдохом и освобождение выдохом, когда наблюдается этот процесс Духом в преодолении застойных явлений, сгущений таким дыханием. Ключ 7-4-1. И таким дыханием выстраивается здоровый Дух </w:t>
      </w:r>
      <w:r w:rsidRPr="001B5DCA">
        <w:rPr>
          <w:rFonts w:ascii="Times New Roman" w:hAnsi="Times New Roman" w:cs="Times New Roman"/>
          <w:sz w:val="24"/>
          <w:szCs w:val="24"/>
        </w:rPr>
        <w:lastRenderedPageBreak/>
        <w:t xml:space="preserve">в здоровом теле Синтезное дыхание, как новый метод пранаямы, сильнее включает метаболизм, включает систему жизнеобеспечения, защиты. </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Любовь и Мудрость таким образом организуют выстроенность материи новым порядком.</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Физическое тело как синтез частей, состояний этих частей.</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Сутевой контекст имеет значение для каждого, потому что у каждого своя суть, свой План Синтеза, планирование каждого зависит от сутевого контекста каждого.</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Сутевая выстроенность определяет также и Скорость, потому что осуществляет правильный выбор, собранный процесс продуктивности.</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1. Сутевая выстроенность.</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2.Скорость решения действия.</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3.Императив, выявляющий основную линию, внутренней уверенности.</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4. Генезис: из текста мы выписываем наш внутренний контекст на этот текст, показывает нашу тему, важное именно для нас, приводящее к вдохновению. То есть Дух получает питание.</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Вдохновение - найти контекст для Духа. Найти императивно, скоростно, сутево.</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Контекст, приводящий к запредельному, вызывает озарение, пробуждение, просветление, источник живой силы.</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Материализовать то, чем наделяет нас Отец - это суть. Для облегчения надо составлять список желаемого, образный ряд и тогда происходит материализация.</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 xml:space="preserve">Полевой эффект складывается минимум из 8-ми составляющих и сферно защищает нас. Формируется из Мг материи, Октавной материи и т.д. Можно усилять это поле, усиляя Слово Отца. </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Ситуативность не включается на неготовность. Мы можем встроить любую ситуацию и этим вырасти.</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Рассылка из ИВДИВО идёт в ИВДИВО каждого, в здания каждого, в здание подразделения, в головной мозг, рассылка всегда идёт.</w:t>
      </w:r>
    </w:p>
    <w:p w:rsidR="00F012C8" w:rsidRPr="001B5DCA" w:rsidRDefault="00993936" w:rsidP="001B5DCA">
      <w:pPr>
        <w:jc w:val="both"/>
        <w:rPr>
          <w:rFonts w:ascii="Times New Roman" w:hAnsi="Times New Roman" w:cs="Times New Roman"/>
          <w:color w:val="9933FF"/>
          <w:sz w:val="24"/>
          <w:szCs w:val="24"/>
        </w:rPr>
      </w:pPr>
      <w:r w:rsidRPr="001B5DCA">
        <w:rPr>
          <w:rFonts w:ascii="Times New Roman" w:hAnsi="Times New Roman" w:cs="Times New Roman"/>
          <w:color w:val="9933FF"/>
          <w:sz w:val="24"/>
          <w:szCs w:val="24"/>
        </w:rPr>
        <w:t>Практика №4. Подведение итогов ночной подготовки. Вхождение шестым горизонтом в четверицу Извечности, Всединства, Октавность и Метагалактичность.</w:t>
      </w:r>
    </w:p>
    <w:p w:rsidR="00F012C8" w:rsidRPr="001B5DCA" w:rsidRDefault="00993936" w:rsidP="001B5DCA">
      <w:pPr>
        <w:jc w:val="both"/>
        <w:rPr>
          <w:rFonts w:ascii="Times New Roman" w:hAnsi="Times New Roman" w:cs="Times New Roman"/>
          <w:color w:val="9933FF"/>
          <w:sz w:val="24"/>
          <w:szCs w:val="24"/>
        </w:rPr>
      </w:pPr>
      <w:r w:rsidRPr="001B5DCA">
        <w:rPr>
          <w:rFonts w:ascii="Times New Roman" w:hAnsi="Times New Roman" w:cs="Times New Roman"/>
          <w:color w:val="9933FF"/>
          <w:sz w:val="24"/>
          <w:szCs w:val="24"/>
        </w:rPr>
        <w:t>01:32:00 - 02:20:00.</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Что даёт над вхождение в новые архетипы? Рождаясь в архетипах на Синтезах сразу прописываемся в этом архетипе, в материи формируется разработка соответствующих частей, процесс самоидентификации нашего Духа в этом пространстве, то есть имеет право доступа.</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Чем больше в Духе записей, тем меньше влияние.</w:t>
      </w:r>
    </w:p>
    <w:p w:rsidR="00F012C8" w:rsidRPr="001B5DCA" w:rsidRDefault="00993936" w:rsidP="001B5DCA">
      <w:pPr>
        <w:jc w:val="both"/>
        <w:rPr>
          <w:rFonts w:ascii="Times New Roman" w:hAnsi="Times New Roman" w:cs="Times New Roman"/>
          <w:color w:val="9933FF"/>
          <w:sz w:val="24"/>
          <w:szCs w:val="24"/>
        </w:rPr>
      </w:pPr>
      <w:r w:rsidRPr="001B5DCA">
        <w:rPr>
          <w:rFonts w:ascii="Times New Roman" w:hAnsi="Times New Roman" w:cs="Times New Roman"/>
          <w:b/>
          <w:color w:val="9933FF"/>
          <w:sz w:val="24"/>
          <w:szCs w:val="24"/>
        </w:rPr>
        <w:t>Практика №5.Вхождение в 38-й архетип. Рождение Свыше, Новое Рождение</w:t>
      </w:r>
      <w:r w:rsidRPr="001B5DCA">
        <w:rPr>
          <w:rFonts w:ascii="Times New Roman" w:hAnsi="Times New Roman" w:cs="Times New Roman"/>
          <w:color w:val="9933FF"/>
          <w:sz w:val="24"/>
          <w:szCs w:val="24"/>
        </w:rPr>
        <w:t>.</w:t>
      </w:r>
    </w:p>
    <w:p w:rsidR="00F012C8" w:rsidRPr="001B5DCA" w:rsidRDefault="00993936" w:rsidP="001B5DCA">
      <w:pPr>
        <w:jc w:val="both"/>
        <w:rPr>
          <w:rFonts w:ascii="Times New Roman" w:hAnsi="Times New Roman" w:cs="Times New Roman"/>
          <w:color w:val="9933FF"/>
          <w:sz w:val="24"/>
          <w:szCs w:val="24"/>
        </w:rPr>
      </w:pPr>
      <w:r w:rsidRPr="001B5DCA">
        <w:rPr>
          <w:rFonts w:ascii="Times New Roman" w:hAnsi="Times New Roman" w:cs="Times New Roman"/>
          <w:color w:val="9933FF"/>
          <w:sz w:val="24"/>
          <w:szCs w:val="24"/>
        </w:rPr>
        <w:lastRenderedPageBreak/>
        <w:t>02:24:00 - 03:03:00.</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Теза Синтеза идёт в контексте Владыки, а Станца в контексте Посвящённого и материализует Синтез. Станца концентрирует суть, собирает текстовку действия Синтеза и материализация её в действие.</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 xml:space="preserve">Практика многофункциональная была и включилась глубокая наработка как индивидуальная, так и командная. </w:t>
      </w:r>
    </w:p>
    <w:p w:rsidR="00F012C8" w:rsidRPr="001B5DCA" w:rsidRDefault="00993936" w:rsidP="001B5DCA">
      <w:pPr>
        <w:jc w:val="both"/>
        <w:rPr>
          <w:rFonts w:ascii="Times New Roman" w:hAnsi="Times New Roman" w:cs="Times New Roman"/>
          <w:color w:val="FF0000"/>
          <w:sz w:val="24"/>
          <w:szCs w:val="24"/>
        </w:rPr>
      </w:pPr>
      <w:r w:rsidRPr="001B5DCA">
        <w:rPr>
          <w:rFonts w:ascii="Times New Roman" w:hAnsi="Times New Roman" w:cs="Times New Roman"/>
          <w:color w:val="FF0000"/>
          <w:sz w:val="24"/>
          <w:szCs w:val="24"/>
        </w:rPr>
        <w:t>День 2 часть 4.</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На 38-м Синтезе рассматривается организация ИВДИВО-Синархия Отца-человек-субъекта ИВО.</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Внутренняя состоятельность определёнными императивами складывает Сообразительность и в итоге получается внутреннее состояние решительности.</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Что обеспечивает синархичность в материи, то есть на что опирается? Синархичность обеспечивая материальность любых прорцессов, определённых условий, как и все организации в ИВДИВО, а конкретнее специфика Синархии в том, что включает соответс</w:t>
      </w:r>
      <w:r w:rsidR="00510613">
        <w:rPr>
          <w:rFonts w:ascii="Times New Roman" w:hAnsi="Times New Roman" w:cs="Times New Roman"/>
          <w:sz w:val="24"/>
          <w:szCs w:val="24"/>
        </w:rPr>
        <w:t>т</w:t>
      </w:r>
      <w:r w:rsidRPr="001B5DCA">
        <w:rPr>
          <w:rFonts w:ascii="Times New Roman" w:hAnsi="Times New Roman" w:cs="Times New Roman"/>
          <w:sz w:val="24"/>
          <w:szCs w:val="24"/>
        </w:rPr>
        <w:t>вующие иерархизации формируя общую цельную организацию. Синархия семьи, синархия отношений, то есть процесс выстраивания многоуровневой системы в единную общность новой системы.</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Формирование образов проэцируется сообразительностью и рисуя картинки мира, мы выявляем этими образами внутреннюю состоятельность.</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Через образную специфику включается синархическая организация с окружающим миром.</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Учитель, обладающий синархичностью, так рассказывает тему, что она интересна всем, чтоб включился каждый независимо от подготовки каждого ученика. Это можно сказать дипломатичность. Синархическое взаимодействие это общая игра. Игра выстраивает общие синархические взаимодействия. Синархическая отстроенность команды - это взамодействие в общей игре, где каждый выполняет свою функцию, складывая общую игру, есть специально командные игры: футбол, хоккей, волейбол, баскетбол.</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Собственные образы формируются только чтением книг. Мультфильмы и фильмы образный ряд не формируют у ребёнка.</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Синархическая концентрация позволяет так организовать процесс взаимодействий, чтоб были минимальные потери.</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Память перестаёт работать при запоминании негативных процессов и ментально лучше их переформатировать, чтобы не источались ресурсы памяти.</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Отлично работают поручения в любых организациях синархически их образуя.</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Сообразительность это собраны образы, картинки регламентации образов ситуативности, вариантов решений генерирует возможности. Это проявление дивергентного мышления.</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Оригинальность решения, тактика и стратегия, обход критериев -всё проявления Сообразительность, где есть тренировка головного мозга. Хорошо складывается специфика мастеров по ремонту, складываются вопросы к себе, опирается на воображение.</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lastRenderedPageBreak/>
        <w:t xml:space="preserve">Натическое тело питает Сообразительность, Натика даёт лёгкость восприятия, процессов реализации, освобождаться от блоков, это высвобождение болезненных состояний. Поэтому при болезни надо погружаться в Натику и Натическое тело к ИВАС Арсан и Аврора. </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Внутреннее молчание это как собранность, пауза Мудрости -</w:t>
      </w:r>
      <w:r w:rsidR="001B5DCA">
        <w:rPr>
          <w:rFonts w:ascii="Times New Roman" w:hAnsi="Times New Roman" w:cs="Times New Roman"/>
          <w:sz w:val="24"/>
          <w:szCs w:val="24"/>
        </w:rPr>
        <w:t xml:space="preserve"> </w:t>
      </w:r>
      <w:r w:rsidRPr="001B5DCA">
        <w:rPr>
          <w:rFonts w:ascii="Times New Roman" w:hAnsi="Times New Roman" w:cs="Times New Roman"/>
          <w:sz w:val="24"/>
          <w:szCs w:val="24"/>
        </w:rPr>
        <w:t>это внутрення возможность освободиться от того, что мешает, блоков, зациклов. Тогда включаются глубокие имунные процессы.</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ИВДИВО-Тело Императива внедряет Отцовские Императивы, регулирует и внедряет их в материю.</w:t>
      </w:r>
    </w:p>
    <w:p w:rsidR="00F012C8" w:rsidRPr="001B5DCA" w:rsidRDefault="00993936" w:rsidP="001B5DCA">
      <w:pPr>
        <w:jc w:val="both"/>
        <w:rPr>
          <w:rFonts w:ascii="Times New Roman" w:hAnsi="Times New Roman" w:cs="Times New Roman"/>
          <w:b/>
          <w:color w:val="9933FF"/>
          <w:sz w:val="24"/>
          <w:szCs w:val="24"/>
        </w:rPr>
      </w:pPr>
      <w:r w:rsidRPr="001B5DCA">
        <w:rPr>
          <w:rFonts w:ascii="Times New Roman" w:hAnsi="Times New Roman" w:cs="Times New Roman"/>
          <w:b/>
          <w:color w:val="9933FF"/>
          <w:sz w:val="24"/>
          <w:szCs w:val="24"/>
        </w:rPr>
        <w:t>Практика №6. Стяжание семи Частей 38-го Синтеза.</w:t>
      </w:r>
    </w:p>
    <w:p w:rsidR="00F012C8" w:rsidRPr="001B5DCA" w:rsidRDefault="00993936" w:rsidP="001B5DCA">
      <w:pPr>
        <w:jc w:val="both"/>
        <w:rPr>
          <w:rFonts w:ascii="Times New Roman" w:hAnsi="Times New Roman" w:cs="Times New Roman"/>
          <w:color w:val="9933FF"/>
          <w:sz w:val="24"/>
          <w:szCs w:val="24"/>
        </w:rPr>
      </w:pPr>
      <w:r w:rsidRPr="001B5DCA">
        <w:rPr>
          <w:rFonts w:ascii="Times New Roman" w:hAnsi="Times New Roman" w:cs="Times New Roman"/>
          <w:color w:val="9933FF"/>
          <w:sz w:val="24"/>
          <w:szCs w:val="24"/>
        </w:rPr>
        <w:t>01:10:00 - 01:25:00.</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Увидеть изюминку в каждом и реализовать - особенность Синархии.</w:t>
      </w:r>
    </w:p>
    <w:p w:rsidR="00F012C8" w:rsidRPr="001B5DCA" w:rsidRDefault="00993936" w:rsidP="001B5DCA">
      <w:pPr>
        <w:jc w:val="both"/>
        <w:rPr>
          <w:rFonts w:ascii="Times New Roman" w:hAnsi="Times New Roman" w:cs="Times New Roman"/>
          <w:b/>
          <w:color w:val="9933FF"/>
          <w:sz w:val="24"/>
          <w:szCs w:val="24"/>
        </w:rPr>
      </w:pPr>
      <w:r w:rsidRPr="001B5DCA">
        <w:rPr>
          <w:rFonts w:ascii="Times New Roman" w:hAnsi="Times New Roman" w:cs="Times New Roman"/>
          <w:b/>
          <w:color w:val="9933FF"/>
          <w:sz w:val="24"/>
          <w:szCs w:val="24"/>
        </w:rPr>
        <w:t>Практика №7. Стяжание ИВДИВО-Синархии Отец-человек-землянина ИВО. Стяжание двух компетенций .</w:t>
      </w:r>
    </w:p>
    <w:p w:rsidR="00F012C8" w:rsidRPr="001B5DCA" w:rsidRDefault="00993936" w:rsidP="001B5DCA">
      <w:pPr>
        <w:jc w:val="both"/>
        <w:rPr>
          <w:rFonts w:ascii="Times New Roman" w:hAnsi="Times New Roman" w:cs="Times New Roman"/>
          <w:color w:val="9933FF"/>
          <w:sz w:val="24"/>
          <w:szCs w:val="24"/>
        </w:rPr>
      </w:pPr>
      <w:r w:rsidRPr="001B5DCA">
        <w:rPr>
          <w:rFonts w:ascii="Times New Roman" w:hAnsi="Times New Roman" w:cs="Times New Roman"/>
          <w:color w:val="9933FF"/>
          <w:sz w:val="24"/>
          <w:szCs w:val="24"/>
        </w:rPr>
        <w:t>01:26:00 -01:46:00</w:t>
      </w:r>
    </w:p>
    <w:p w:rsidR="00F012C8" w:rsidRPr="001B5DCA" w:rsidRDefault="00993936" w:rsidP="001B5DCA">
      <w:pPr>
        <w:jc w:val="both"/>
        <w:rPr>
          <w:rFonts w:ascii="Times New Roman" w:hAnsi="Times New Roman" w:cs="Times New Roman"/>
          <w:sz w:val="24"/>
          <w:szCs w:val="24"/>
        </w:rPr>
      </w:pPr>
      <w:r w:rsidRPr="001B5DCA">
        <w:rPr>
          <w:rFonts w:ascii="Times New Roman" w:hAnsi="Times New Roman" w:cs="Times New Roman"/>
          <w:sz w:val="24"/>
          <w:szCs w:val="24"/>
        </w:rPr>
        <w:t xml:space="preserve">Что разворачивается на территории идёт каждому человеку . Синархические взаимодействия учитывают состояния и возможности каждого. </w:t>
      </w:r>
    </w:p>
    <w:p w:rsidR="00F012C8" w:rsidRPr="001B5DCA" w:rsidRDefault="00993936" w:rsidP="001B5DCA">
      <w:pPr>
        <w:jc w:val="both"/>
        <w:rPr>
          <w:rFonts w:ascii="Times New Roman" w:hAnsi="Times New Roman" w:cs="Times New Roman"/>
          <w:b/>
          <w:color w:val="9933FF"/>
          <w:sz w:val="24"/>
          <w:szCs w:val="24"/>
        </w:rPr>
      </w:pPr>
      <w:r w:rsidRPr="001B5DCA">
        <w:rPr>
          <w:rFonts w:ascii="Times New Roman" w:hAnsi="Times New Roman" w:cs="Times New Roman"/>
          <w:b/>
          <w:color w:val="9933FF"/>
          <w:sz w:val="24"/>
          <w:szCs w:val="24"/>
        </w:rPr>
        <w:t>Практика № 8. Итоговая практика.</w:t>
      </w:r>
    </w:p>
    <w:p w:rsidR="00F012C8" w:rsidRPr="001B5DCA" w:rsidRDefault="00993936" w:rsidP="001B5DCA">
      <w:pPr>
        <w:jc w:val="both"/>
        <w:rPr>
          <w:rFonts w:ascii="Times New Roman" w:hAnsi="Times New Roman" w:cs="Times New Roman"/>
          <w:color w:val="9933FF"/>
          <w:sz w:val="24"/>
          <w:szCs w:val="24"/>
        </w:rPr>
      </w:pPr>
      <w:r w:rsidRPr="001B5DCA">
        <w:rPr>
          <w:rFonts w:ascii="Times New Roman" w:hAnsi="Times New Roman" w:cs="Times New Roman"/>
          <w:color w:val="9933FF"/>
          <w:sz w:val="24"/>
          <w:szCs w:val="24"/>
        </w:rPr>
        <w:t>01:51:00 - 02:00:00.</w:t>
      </w:r>
    </w:p>
    <w:p w:rsidR="00F012C8" w:rsidRPr="001B5DCA" w:rsidRDefault="00993936" w:rsidP="001B5DCA">
      <w:pPr>
        <w:jc w:val="both"/>
        <w:rPr>
          <w:rFonts w:ascii="Times New Roman" w:hAnsi="Times New Roman" w:cs="Times New Roman"/>
          <w:color w:val="9933FF"/>
          <w:sz w:val="24"/>
          <w:szCs w:val="24"/>
        </w:rPr>
      </w:pPr>
      <w:r w:rsidRPr="001B5DCA">
        <w:rPr>
          <w:rFonts w:ascii="Times New Roman" w:hAnsi="Times New Roman" w:cs="Times New Roman"/>
          <w:b/>
          <w:color w:val="FF0000"/>
          <w:sz w:val="24"/>
          <w:szCs w:val="24"/>
        </w:rPr>
        <w:t>Станца 38-го Синтеза ИВО: Синархическая выстроенность Императивами ИВО</w:t>
      </w:r>
      <w:r w:rsidRPr="001B5DCA">
        <w:rPr>
          <w:rFonts w:ascii="Times New Roman" w:hAnsi="Times New Roman" w:cs="Times New Roman"/>
          <w:color w:val="9933FF"/>
          <w:sz w:val="24"/>
          <w:szCs w:val="24"/>
        </w:rPr>
        <w:t>.</w:t>
      </w:r>
    </w:p>
    <w:p w:rsidR="00F012C8" w:rsidRPr="001B5DCA" w:rsidRDefault="00F012C8" w:rsidP="001B5DCA">
      <w:pPr>
        <w:jc w:val="both"/>
        <w:rPr>
          <w:rFonts w:ascii="Times New Roman" w:hAnsi="Times New Roman" w:cs="Times New Roman"/>
          <w:sz w:val="24"/>
          <w:szCs w:val="24"/>
        </w:rPr>
      </w:pPr>
    </w:p>
    <w:p w:rsidR="001B5DCA" w:rsidRPr="001B5DCA" w:rsidRDefault="001B5DCA" w:rsidP="001B5DCA">
      <w:pPr>
        <w:pStyle w:val="a3"/>
        <w:ind w:left="141"/>
        <w:rPr>
          <w:rFonts w:ascii="Times New Roman" w:hAnsi="Times New Roman"/>
          <w:b/>
          <w:i/>
          <w:color w:val="3333FF"/>
          <w:sz w:val="24"/>
          <w:szCs w:val="24"/>
        </w:rPr>
      </w:pPr>
      <w:r w:rsidRPr="001B5DCA">
        <w:rPr>
          <w:rFonts w:ascii="Times New Roman" w:hAnsi="Times New Roman" w:cs="Times New Roman"/>
          <w:b/>
          <w:i/>
          <w:sz w:val="24"/>
          <w:szCs w:val="24"/>
        </w:rPr>
        <w:t>Набрала:</w:t>
      </w:r>
      <w:r w:rsidRPr="001B5DCA">
        <w:rPr>
          <w:rFonts w:ascii="Times New Roman" w:hAnsi="Times New Roman"/>
          <w:i/>
          <w:color w:val="3333FF"/>
          <w:sz w:val="24"/>
          <w:szCs w:val="24"/>
        </w:rPr>
        <w:t xml:space="preserve"> Аватаресса ИВО </w:t>
      </w:r>
      <w:bookmarkStart w:id="6" w:name="_Hlk111747824"/>
      <w:r w:rsidRPr="001B5DCA">
        <w:rPr>
          <w:rFonts w:ascii="Times New Roman" w:hAnsi="Times New Roman"/>
          <w:b/>
          <w:bCs/>
          <w:i/>
          <w:color w:val="3333FF"/>
          <w:sz w:val="24"/>
          <w:szCs w:val="24"/>
        </w:rPr>
        <w:t xml:space="preserve">Суперизвечно-всеизвечно-октоизвечино-метаизвечино-извечно-всеедино-октавно-метагалактической </w:t>
      </w:r>
      <w:r w:rsidRPr="001B5DCA">
        <w:rPr>
          <w:rFonts w:ascii="Times New Roman" w:hAnsi="Times New Roman"/>
          <w:i/>
          <w:color w:val="3333FF"/>
          <w:sz w:val="24"/>
          <w:szCs w:val="24"/>
        </w:rPr>
        <w:t>информации и синтеза частностей</w:t>
      </w:r>
      <w:bookmarkEnd w:id="6"/>
      <w:r w:rsidRPr="001B5DCA">
        <w:rPr>
          <w:rFonts w:ascii="Times New Roman" w:hAnsi="Times New Roman"/>
          <w:i/>
          <w:color w:val="3333FF"/>
          <w:sz w:val="24"/>
          <w:szCs w:val="24"/>
        </w:rPr>
        <w:t xml:space="preserve"> ИВАС Саввы ИВАС Кут Хуми, </w:t>
      </w:r>
      <w:r w:rsidRPr="001B5DCA">
        <w:rPr>
          <w:rFonts w:ascii="Times New Roman" w:hAnsi="Times New Roman"/>
          <w:i/>
          <w:iCs/>
          <w:color w:val="3333FF"/>
          <w:sz w:val="24"/>
          <w:szCs w:val="24"/>
        </w:rPr>
        <w:t>Глава Метагалактического Агентства Информации подразделения ИВДИВО</w:t>
      </w:r>
      <w:r>
        <w:rPr>
          <w:rFonts w:ascii="Times New Roman" w:hAnsi="Times New Roman"/>
          <w:i/>
          <w:iCs/>
          <w:color w:val="3333FF"/>
          <w:sz w:val="24"/>
          <w:szCs w:val="24"/>
        </w:rPr>
        <w:t xml:space="preserve"> </w:t>
      </w:r>
      <w:r w:rsidRPr="001B5DCA">
        <w:rPr>
          <w:rFonts w:ascii="Times New Roman" w:hAnsi="Times New Roman"/>
          <w:b/>
          <w:i/>
          <w:iCs/>
          <w:color w:val="3333FF"/>
          <w:sz w:val="24"/>
          <w:szCs w:val="24"/>
        </w:rPr>
        <w:t>Стойкова Нино</w:t>
      </w:r>
    </w:p>
    <w:p w:rsidR="00F012C8" w:rsidRPr="001B5DCA" w:rsidRDefault="00F012C8" w:rsidP="001B5DCA">
      <w:pPr>
        <w:jc w:val="both"/>
        <w:rPr>
          <w:rFonts w:ascii="Times New Roman" w:hAnsi="Times New Roman" w:cs="Times New Roman"/>
          <w:b/>
          <w:i/>
          <w:sz w:val="24"/>
          <w:szCs w:val="24"/>
        </w:rPr>
      </w:pPr>
    </w:p>
    <w:p w:rsidR="00F012C8" w:rsidRDefault="00F012C8"/>
    <w:p w:rsidR="00F012C8" w:rsidRDefault="00F012C8"/>
    <w:p w:rsidR="00F012C8" w:rsidRDefault="00F012C8"/>
    <w:p w:rsidR="00F012C8" w:rsidRDefault="00F012C8"/>
    <w:sectPr w:rsidR="00F012C8" w:rsidSect="00F012C8">
      <w:headerReference w:type="default" r:id="rId9"/>
      <w:pgSz w:w="11906" w:h="16838"/>
      <w:pgMar w:top="1134" w:right="851" w:bottom="1134" w:left="851" w:header="11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A3C" w:rsidRDefault="00365A3C" w:rsidP="00F012C8">
      <w:pPr>
        <w:spacing w:after="0" w:line="240" w:lineRule="auto"/>
      </w:pPr>
      <w:r>
        <w:separator/>
      </w:r>
    </w:p>
  </w:endnote>
  <w:endnote w:type="continuationSeparator" w:id="1">
    <w:p w:rsidR="00365A3C" w:rsidRDefault="00365A3C" w:rsidP="00F01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A3C" w:rsidRDefault="00365A3C" w:rsidP="00F012C8">
      <w:pPr>
        <w:spacing w:after="0" w:line="240" w:lineRule="auto"/>
      </w:pPr>
      <w:r>
        <w:separator/>
      </w:r>
    </w:p>
  </w:footnote>
  <w:footnote w:type="continuationSeparator" w:id="1">
    <w:p w:rsidR="00365A3C" w:rsidRDefault="00365A3C" w:rsidP="00F012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2C8" w:rsidRDefault="00993936">
    <w:pPr>
      <w:spacing w:after="0" w:line="240" w:lineRule="auto"/>
      <w:rPr>
        <w:rFonts w:ascii="Times New Roman" w:hAnsi="Times New Roman"/>
        <w:b/>
        <w:bCs/>
        <w:color w:val="002060"/>
        <w:sz w:val="20"/>
        <w:szCs w:val="20"/>
      </w:rPr>
    </w:pPr>
    <w:r w:rsidRPr="001F2A71">
      <w:rPr>
        <w:rFonts w:ascii="Times New Roman" w:hAnsi="Times New Roman" w:cs="Times New Roman"/>
        <w:b/>
        <w:color w:val="C00000"/>
      </w:rPr>
      <w:t>38 Синтез ИВО</w:t>
    </w:r>
    <w:r>
      <w:t>,</w:t>
    </w:r>
    <w:r>
      <w:rPr>
        <w:rFonts w:ascii="Times New Roman" w:hAnsi="Times New Roman"/>
        <w:color w:val="002060"/>
        <w:sz w:val="20"/>
        <w:szCs w:val="20"/>
      </w:rPr>
      <w:t>Сообразительность Отца-человек-субъекта</w:t>
    </w:r>
    <w:r>
      <w:rPr>
        <w:rFonts w:ascii="Times New Roman" w:hAnsi="Times New Roman"/>
        <w:bCs/>
        <w:color w:val="002060"/>
        <w:sz w:val="20"/>
        <w:szCs w:val="20"/>
      </w:rPr>
      <w:t>. Ре-ИВДИВО Метагалактики Человек-Посвящённого ИВО, подразделение ИВДИВО Измаил, 09-10 марта 2024г., Шинкаренко Т.</w:t>
    </w:r>
  </w:p>
  <w:p w:rsidR="00F012C8" w:rsidRPr="001F2A71" w:rsidRDefault="00993936">
    <w:pPr>
      <w:spacing w:after="0" w:line="240" w:lineRule="auto"/>
      <w:rPr>
        <w:rFonts w:ascii="Times New Roman" w:hAnsi="Times New Roman"/>
        <w:color w:val="C00000"/>
        <w:sz w:val="12"/>
      </w:rPr>
    </w:pPr>
    <w:r w:rsidRPr="001F2A71">
      <w:rPr>
        <w:rFonts w:ascii="Times New Roman" w:hAnsi="Times New Roman"/>
        <w:bCs/>
        <w:color w:val="C00000"/>
        <w:sz w:val="20"/>
        <w:szCs w:val="20"/>
      </w:rPr>
      <w:t>Краткое содержание</w:t>
    </w:r>
  </w:p>
  <w:p w:rsidR="00F012C8" w:rsidRDefault="00F012C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056EE1E"/>
    <w:lvl w:ilvl="0" w:tplc="9350D8A6">
      <w:start w:val="1"/>
      <w:numFmt w:val="decimal"/>
      <w:lvlText w:val="%1."/>
      <w:lvlJc w:val="left"/>
      <w:pPr>
        <w:ind w:left="1420" w:hanging="360"/>
      </w:pPr>
      <w:rPr>
        <w:rFonts w:hint="default"/>
        <w:b w:val="0"/>
        <w:bCs/>
        <w:color w:val="002060"/>
        <w:sz w:val="12"/>
        <w:szCs w:val="12"/>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
    <w:nsid w:val="00000002"/>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2EA95404"/>
    <w:multiLevelType w:val="hybridMultilevel"/>
    <w:tmpl w:val="D39CB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123CC9"/>
    <w:multiLevelType w:val="hybridMultilevel"/>
    <w:tmpl w:val="54EA11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B0034E"/>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useFELayout/>
  </w:compat>
  <w:rsids>
    <w:rsidRoot w:val="00F012C8"/>
    <w:rsid w:val="001B5DCA"/>
    <w:rsid w:val="001F2A71"/>
    <w:rsid w:val="00365A3C"/>
    <w:rsid w:val="00510613"/>
    <w:rsid w:val="00993936"/>
    <w:rsid w:val="00CB5726"/>
    <w:rsid w:val="00F012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2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012C8"/>
    <w:pPr>
      <w:spacing w:after="0" w:line="240" w:lineRule="auto"/>
    </w:pPr>
    <w:rPr>
      <w:lang w:eastAsia="en-US"/>
    </w:rPr>
  </w:style>
  <w:style w:type="character" w:customStyle="1" w:styleId="a4">
    <w:name w:val="Без интервала Знак"/>
    <w:basedOn w:val="a0"/>
    <w:link w:val="a3"/>
    <w:uiPriority w:val="1"/>
    <w:rsid w:val="00F012C8"/>
    <w:rPr>
      <w:lang w:eastAsia="en-US"/>
    </w:rPr>
  </w:style>
  <w:style w:type="paragraph" w:styleId="a5">
    <w:name w:val="Balloon Text"/>
    <w:basedOn w:val="a"/>
    <w:link w:val="a6"/>
    <w:uiPriority w:val="99"/>
    <w:rsid w:val="00F012C8"/>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012C8"/>
    <w:rPr>
      <w:rFonts w:ascii="Tahoma" w:hAnsi="Tahoma" w:cs="Tahoma"/>
      <w:sz w:val="16"/>
      <w:szCs w:val="16"/>
    </w:rPr>
  </w:style>
  <w:style w:type="paragraph" w:styleId="a7">
    <w:name w:val="List Paragraph"/>
    <w:basedOn w:val="a"/>
    <w:uiPriority w:val="34"/>
    <w:qFormat/>
    <w:rsid w:val="00F012C8"/>
    <w:pPr>
      <w:ind w:left="720"/>
      <w:contextualSpacing/>
    </w:pPr>
    <w:rPr>
      <w:rFonts w:ascii="Times New Roman" w:eastAsia="Times New Roman" w:hAnsi="Times New Roman" w:cs="Times New Roman"/>
      <w:sz w:val="24"/>
      <w:lang w:eastAsia="en-US"/>
    </w:rPr>
  </w:style>
  <w:style w:type="paragraph" w:styleId="a8">
    <w:name w:val="header"/>
    <w:basedOn w:val="a"/>
    <w:link w:val="a9"/>
    <w:uiPriority w:val="99"/>
    <w:rsid w:val="00F012C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012C8"/>
  </w:style>
  <w:style w:type="paragraph" w:styleId="aa">
    <w:name w:val="footer"/>
    <w:basedOn w:val="a"/>
    <w:link w:val="ab"/>
    <w:uiPriority w:val="99"/>
    <w:rsid w:val="00F012C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012C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2024-03-09T00:00:00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FD8538-86C3-44F2-BA4E-1296B9D47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3271</Words>
  <Characters>18646</Characters>
  <Application>Microsoft Office Word</Application>
  <DocSecurity>0</DocSecurity>
  <Lines>155</Lines>
  <Paragraphs>43</Paragraphs>
  <ScaleCrop>false</ScaleCrop>
  <Company>ИВДИВО Измаил 1984/1472/960/448 архетипа ИВАС Никона ИВАС Кут Хуми</Company>
  <LinksUpToDate>false</LinksUpToDate>
  <CharactersWithSpaces>21874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Третий курс Синтеза Ипостаси Изначально Вышестоящего Отца</dc:title>
  <dc:subject>38-й Синтез Изначально Вышестоящего Отца.</dc:subject>
  <dc:creator>Шинкаренко Татьяна</dc:creator>
  <cp:lastModifiedBy>User</cp:lastModifiedBy>
  <cp:revision>11</cp:revision>
  <dcterms:created xsi:type="dcterms:W3CDTF">2024-03-08T07:57:00Z</dcterms:created>
  <dcterms:modified xsi:type="dcterms:W3CDTF">2024-03-10T14:05:00Z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5cfbfaf309ac4305b33abbf6b4ad30a7</vt:lpwstr>
  </property>
</Properties>
</file>